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7D9D" w14:textId="77777777" w:rsidR="001A3A8F" w:rsidRPr="001A3A8F" w:rsidRDefault="001A3A8F" w:rsidP="001A3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A8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DF3A49" wp14:editId="37CBCA74">
            <wp:extent cx="514350" cy="6096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BB054" w14:textId="77777777" w:rsidR="001A3A8F" w:rsidRPr="001A3A8F" w:rsidRDefault="001A3A8F" w:rsidP="001A3A8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A8F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11C83426" w14:textId="77777777" w:rsidR="001A3A8F" w:rsidRPr="001A3A8F" w:rsidRDefault="001A3A8F" w:rsidP="001A3A8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8856108" w14:textId="77777777" w:rsidR="001A3A8F" w:rsidRPr="001A3A8F" w:rsidRDefault="001A3A8F" w:rsidP="001A3A8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3A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3FE857D5" w14:textId="77777777" w:rsidR="001A3A8F" w:rsidRPr="001A3A8F" w:rsidRDefault="001A3A8F" w:rsidP="001A3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E5DBF" w14:textId="2CCD8CBE" w:rsidR="001A3A8F" w:rsidRPr="001A3A8F" w:rsidRDefault="00A40359" w:rsidP="001A3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декабря 2023 года </w:t>
      </w:r>
      <w:r w:rsidR="000C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C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</w:p>
    <w:p w14:paraId="376F1592" w14:textId="0AB64310" w:rsidR="00732CBA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0D376EF1" w14:textId="77777777" w:rsidR="00C866A3" w:rsidRPr="00832E89" w:rsidRDefault="00C866A3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C84E6F2" w14:textId="2476877B" w:rsidR="00C866A3" w:rsidRPr="00FB73B6" w:rsidRDefault="000C5A44" w:rsidP="00FB73B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режима функционирования «Повышенная готовность» для сил и средств звена </w:t>
      </w:r>
      <w:bookmarkStart w:id="0" w:name="_Hlk153542091"/>
      <w:r>
        <w:rPr>
          <w:rFonts w:ascii="Times New Roman" w:hAnsi="Times New Roman" w:cs="Times New Roman"/>
          <w:b/>
          <w:bCs/>
          <w:sz w:val="28"/>
          <w:szCs w:val="28"/>
        </w:rPr>
        <w:t>ТП РСЧС на территории</w:t>
      </w:r>
      <w:r w:rsidR="00972725" w:rsidRPr="009727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153541833"/>
      <w:r w:rsidR="00972725" w:rsidRPr="0097272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="008A2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</w:p>
    <w:bookmarkEnd w:id="1"/>
    <w:p w14:paraId="5FB59C78" w14:textId="77777777" w:rsidR="00C866A3" w:rsidRPr="00520BEB" w:rsidRDefault="00C866A3" w:rsidP="00520BE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4E3095E" w14:textId="14F41384" w:rsidR="00773520" w:rsidRDefault="000D7B4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характера», в целях обеспечения оперативного </w:t>
      </w:r>
      <w:r w:rsidR="006503AB">
        <w:rPr>
          <w:color w:val="000000"/>
          <w:sz w:val="28"/>
          <w:szCs w:val="28"/>
        </w:rPr>
        <w:t>реагирования на возможные чрезвычайные ситуации, вызванные неблагоприятным метеорологическим прогнозом (порыв ветра до 15-20 м/сек., обильный снегопад)</w:t>
      </w:r>
    </w:p>
    <w:p w14:paraId="3A0CEE3A" w14:textId="7ACFEAE4" w:rsidR="004D7899" w:rsidRDefault="004D7899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5731D13" w14:textId="77777777" w:rsidR="004D7899" w:rsidRDefault="004D7899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574A5195" w14:textId="1E6FFF94" w:rsidR="004D7899" w:rsidRDefault="004D7899" w:rsidP="004D789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Е Т:</w:t>
      </w:r>
    </w:p>
    <w:p w14:paraId="49AC8750" w14:textId="7C2F1945" w:rsidR="004D7899" w:rsidRDefault="004D7899" w:rsidP="004D789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5E97530" w14:textId="77777777" w:rsidR="004D7899" w:rsidRPr="00832E89" w:rsidRDefault="004D7899" w:rsidP="004D789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F8398C9" w14:textId="0D2ECDE9" w:rsidR="00732CBA" w:rsidRPr="00163908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1. </w:t>
      </w:r>
      <w:r w:rsidR="00010E1D">
        <w:rPr>
          <w:color w:val="000000"/>
          <w:sz w:val="28"/>
          <w:szCs w:val="28"/>
        </w:rPr>
        <w:t xml:space="preserve">Ввести на территории </w:t>
      </w:r>
      <w:r w:rsidR="00010E1D" w:rsidRPr="00010E1D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="00010E1D">
        <w:rPr>
          <w:color w:val="000000"/>
          <w:sz w:val="28"/>
          <w:szCs w:val="28"/>
        </w:rPr>
        <w:t xml:space="preserve"> с 18 часов 00 минут 14 декабря 2023 до особого распоряжения  режим повышенной готовности для органов управления, сил и средств звена ТП РСЧС </w:t>
      </w:r>
      <w:r w:rsidR="00010E1D" w:rsidRPr="00010E1D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="00687F3A">
        <w:rPr>
          <w:color w:val="000000"/>
          <w:sz w:val="28"/>
          <w:szCs w:val="28"/>
        </w:rPr>
        <w:t>.</w:t>
      </w:r>
    </w:p>
    <w:p w14:paraId="06893F19" w14:textId="256D5A49" w:rsidR="00815E0A" w:rsidRDefault="00661E36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732CBA" w:rsidRPr="00163908">
        <w:rPr>
          <w:color w:val="000000"/>
          <w:sz w:val="28"/>
          <w:szCs w:val="28"/>
        </w:rPr>
        <w:t>. </w:t>
      </w:r>
      <w:r w:rsidR="00010E1D">
        <w:rPr>
          <w:color w:val="000000"/>
          <w:sz w:val="28"/>
          <w:szCs w:val="28"/>
        </w:rPr>
        <w:t xml:space="preserve">Установить муниципальный </w:t>
      </w:r>
      <w:r>
        <w:rPr>
          <w:color w:val="000000"/>
          <w:sz w:val="28"/>
          <w:szCs w:val="28"/>
        </w:rPr>
        <w:t>уровень реагирования.</w:t>
      </w:r>
    </w:p>
    <w:p w14:paraId="145920DE" w14:textId="1FCF1599" w:rsidR="00687F3A" w:rsidRDefault="00661E36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Границы территории, на которой могут возникнуть чрезвычайные ситуации, определить в пределах границ </w:t>
      </w:r>
      <w:r w:rsidRPr="00661E36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>
        <w:rPr>
          <w:color w:val="000000"/>
          <w:sz w:val="28"/>
          <w:szCs w:val="28"/>
        </w:rPr>
        <w:t>.</w:t>
      </w:r>
    </w:p>
    <w:p w14:paraId="05423EAE" w14:textId="0AD104FA" w:rsidR="00687F3A" w:rsidRDefault="00661E36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Координацию деятельности органов </w:t>
      </w:r>
      <w:r w:rsidR="00906D09">
        <w:rPr>
          <w:color w:val="000000"/>
          <w:sz w:val="28"/>
          <w:szCs w:val="28"/>
        </w:rPr>
        <w:t xml:space="preserve">управления звена </w:t>
      </w:r>
      <w:r w:rsidR="00906D09" w:rsidRPr="00906D09">
        <w:rPr>
          <w:color w:val="000000"/>
          <w:sz w:val="28"/>
          <w:szCs w:val="28"/>
        </w:rPr>
        <w:t>ТП РСЧС на территории сельского поселения Кузьмино-Отвержский сельсовет Липецкого муниципального района Липецкой области</w:t>
      </w:r>
      <w:r w:rsidR="00906D09">
        <w:rPr>
          <w:color w:val="000000"/>
          <w:sz w:val="28"/>
          <w:szCs w:val="28"/>
        </w:rPr>
        <w:t xml:space="preserve"> возложить на комиссию по предупреждению и ликвидации чрезвычайных ситуаций и обеспечению пожарной безопасности </w:t>
      </w:r>
      <w:r w:rsidR="00906D09" w:rsidRPr="00906D09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="00906D09">
        <w:rPr>
          <w:color w:val="000000"/>
          <w:sz w:val="28"/>
          <w:szCs w:val="28"/>
        </w:rPr>
        <w:t>.</w:t>
      </w:r>
    </w:p>
    <w:p w14:paraId="5A111BFC" w14:textId="4E81D0DC" w:rsidR="00C04FC8" w:rsidRDefault="00906D09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1.4</w:t>
      </w:r>
      <w:r w:rsidR="00687F3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Ответственным за организацию осуществления мероприятий по предупреждению чрезвычайных ситуаций на территории </w:t>
      </w:r>
      <w:r w:rsidRPr="00906D09">
        <w:rPr>
          <w:color w:val="000000"/>
          <w:sz w:val="28"/>
          <w:szCs w:val="28"/>
        </w:rPr>
        <w:t xml:space="preserve">сельского поселения Кузьмино-Отвержский сельсовет Липецкого муниципального района Липецкой области </w:t>
      </w:r>
      <w:r>
        <w:rPr>
          <w:color w:val="000000"/>
          <w:sz w:val="28"/>
          <w:szCs w:val="28"/>
        </w:rPr>
        <w:t>назначить т</w:t>
      </w:r>
      <w:r w:rsidR="002B5CD2">
        <w:rPr>
          <w:color w:val="000000"/>
          <w:sz w:val="28"/>
          <w:szCs w:val="28"/>
        </w:rPr>
        <w:t>еплотехни</w:t>
      </w:r>
      <w:r>
        <w:rPr>
          <w:color w:val="000000"/>
          <w:sz w:val="28"/>
          <w:szCs w:val="28"/>
        </w:rPr>
        <w:t>ка</w:t>
      </w:r>
      <w:r w:rsidR="002B5CD2">
        <w:rPr>
          <w:color w:val="000000"/>
          <w:sz w:val="28"/>
          <w:szCs w:val="28"/>
        </w:rPr>
        <w:t xml:space="preserve"> </w:t>
      </w:r>
      <w:r w:rsidR="002B5CD2" w:rsidRPr="002B5CD2">
        <w:rPr>
          <w:color w:val="000000"/>
          <w:sz w:val="28"/>
          <w:szCs w:val="28"/>
        </w:rPr>
        <w:t xml:space="preserve">администрации сельского поселения Кузьмино-Отвержский сельсовет Липецкого муниципального района Липецкой области Российской Федерации </w:t>
      </w:r>
      <w:r w:rsidR="00687F3A">
        <w:rPr>
          <w:color w:val="000000"/>
          <w:sz w:val="28"/>
          <w:szCs w:val="28"/>
        </w:rPr>
        <w:t>Белоконь Д.О.</w:t>
      </w:r>
    </w:p>
    <w:p w14:paraId="53B52F9B" w14:textId="762E11F6" w:rsidR="00C04FC8" w:rsidRDefault="00323C73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Главному специалисту-эксперту </w:t>
      </w:r>
      <w:r w:rsidRPr="00323C73">
        <w:rPr>
          <w:color w:val="000000"/>
          <w:sz w:val="28"/>
          <w:szCs w:val="28"/>
        </w:rPr>
        <w:t>администрации сельского поселения Кузьмино-Отвержский сельсовет Липецкого муниципального района Липецкой области Российской Федерации</w:t>
      </w:r>
      <w:r>
        <w:rPr>
          <w:color w:val="000000"/>
          <w:sz w:val="28"/>
          <w:szCs w:val="28"/>
        </w:rPr>
        <w:t xml:space="preserve"> Истоминой Ю.А. осуществить проверку системы связи и оповещения, уточнить порядок взаимодействия и обмена информацией между службами экстренного реагирования.</w:t>
      </w:r>
    </w:p>
    <w:p w14:paraId="355B5DB1" w14:textId="44838BBE" w:rsidR="008B3B74" w:rsidRDefault="00323C73" w:rsidP="008B3B7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Руководителям социально-значимых объектов, расположенных на территории сельского поселения Кузьмино-Отвержский сельсовет, привести в готовность автономные источники резервного питания, сформировать дополнительные подразделения для проведения в короткие сроки аварийно-восстановительных работ на объектах жилищно-коммунального хозяйства и социально-значимых объектах.</w:t>
      </w:r>
    </w:p>
    <w:p w14:paraId="7C462C3E" w14:textId="105E7944" w:rsidR="008B3B74" w:rsidRPr="008B3B74" w:rsidRDefault="00B42517" w:rsidP="008B3B7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Принять дополнительные меры к обеспечению бесперебойного функционирования всех систем жизнеобеспечения и объектов социальной сферы, коммунальных служб, систем тепло-, энергообеспечения и осуществлять непрерывный контроль за состоянием окружающей среды </w:t>
      </w:r>
      <w:r w:rsidRPr="00B42517">
        <w:rPr>
          <w:color w:val="000000"/>
          <w:sz w:val="28"/>
          <w:szCs w:val="28"/>
        </w:rPr>
        <w:t>на территории сельского поселения Кузьмино-Отвержский сельсовет Липецкого муниципального района Липецкой области</w:t>
      </w:r>
      <w:r>
        <w:rPr>
          <w:color w:val="000000"/>
          <w:sz w:val="28"/>
          <w:szCs w:val="28"/>
        </w:rPr>
        <w:t>.</w:t>
      </w:r>
    </w:p>
    <w:p w14:paraId="64AF8379" w14:textId="3B134350" w:rsidR="00F60759" w:rsidRPr="00F60759" w:rsidRDefault="004349CB" w:rsidP="00F60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</w:t>
      </w:r>
      <w:r w:rsidR="0069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="0097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216" w:rsidRPr="0097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Кузьмино-Отвержский сельсовет Липецкого муниципального района Липецкой области Российской Федерации</w:t>
      </w:r>
      <w:r w:rsidR="0097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Серхатлич Э.М</w:t>
      </w:r>
      <w:r w:rsidR="0097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провести информирование организаций, предприятий и учреждений о введении на территории </w:t>
      </w:r>
      <w:r w:rsidR="00975216" w:rsidRPr="0097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Кузьмино-Отвержский сельсовет Липецкого муниципального района Липецкой области</w:t>
      </w:r>
      <w:r w:rsidR="0097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повышенной готовности для органов управления, сил и средств </w:t>
      </w:r>
      <w:r w:rsidR="00975216" w:rsidRPr="0097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звена ТП РСЧС на территории сельского поселения Кузьмино-Отвержский сельсовет Липецкого муниципального района Липецкой област</w:t>
      </w:r>
      <w:r w:rsidR="0097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Проводить непрерывный сбор и анализ информации об обстановке на территории сельского поселения.</w:t>
      </w:r>
    </w:p>
    <w:p w14:paraId="2306B06E" w14:textId="5F83D484" w:rsidR="00744F81" w:rsidRPr="00744F81" w:rsidRDefault="00975216" w:rsidP="00F60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4F81" w:rsidRPr="0074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C9B" w:rsidRPr="005B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</w:p>
    <w:p w14:paraId="52AB41FA" w14:textId="4D753CF5" w:rsidR="00744F81" w:rsidRPr="00744F81" w:rsidRDefault="00975216" w:rsidP="00744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4F81" w:rsidRPr="0074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обнародования.</w:t>
      </w:r>
    </w:p>
    <w:p w14:paraId="3DDD8E6B" w14:textId="74485F22" w:rsidR="003F65F3" w:rsidRPr="00832E89" w:rsidRDefault="00732CBA" w:rsidP="005E5DD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7AA4146E" w14:textId="5709849B" w:rsidR="00177E46" w:rsidRDefault="00177E46" w:rsidP="008B3B74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3310454" w14:textId="77777777" w:rsidR="00D821FE" w:rsidRPr="00832E89" w:rsidRDefault="00D821FE" w:rsidP="008B3B74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29E2B13" w14:textId="0CC5A92A" w:rsidR="00F64EBC" w:rsidRDefault="005923B4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Врио г</w:t>
      </w:r>
      <w:r w:rsidR="00732CBA" w:rsidRPr="00832E8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732CBA" w:rsidRPr="00832E89">
        <w:rPr>
          <w:color w:val="000000"/>
          <w:sz w:val="28"/>
          <w:szCs w:val="28"/>
        </w:rPr>
        <w:t xml:space="preserve"> администрации </w:t>
      </w:r>
      <w:r w:rsidR="00832E89" w:rsidRPr="00832E89">
        <w:rPr>
          <w:color w:val="000000"/>
          <w:sz w:val="28"/>
          <w:szCs w:val="28"/>
        </w:rPr>
        <w:t>сельского поселения</w:t>
      </w:r>
    </w:p>
    <w:p w14:paraId="00FD8C3F" w14:textId="4C339857" w:rsidR="00732CBA" w:rsidRPr="00832E89" w:rsidRDefault="00F64EBC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Кузьмино-Отвержский сельсовет</w:t>
      </w:r>
      <w:r w:rsidR="005E5DDD">
        <w:rPr>
          <w:color w:val="000000"/>
          <w:sz w:val="28"/>
          <w:szCs w:val="28"/>
        </w:rPr>
        <w:t xml:space="preserve">                                                   </w:t>
      </w:r>
      <w:r w:rsidR="004A0B03">
        <w:rPr>
          <w:color w:val="000000"/>
          <w:sz w:val="28"/>
          <w:szCs w:val="28"/>
        </w:rPr>
        <w:t xml:space="preserve">    </w:t>
      </w:r>
      <w:r w:rsidR="005923B4">
        <w:rPr>
          <w:color w:val="000000"/>
          <w:sz w:val="28"/>
          <w:szCs w:val="28"/>
        </w:rPr>
        <w:t xml:space="preserve">   </w:t>
      </w:r>
      <w:r w:rsidR="004A0B03">
        <w:rPr>
          <w:color w:val="000000"/>
          <w:sz w:val="28"/>
          <w:szCs w:val="28"/>
        </w:rPr>
        <w:t xml:space="preserve"> </w:t>
      </w:r>
      <w:proofErr w:type="spellStart"/>
      <w:r w:rsidR="005923B4">
        <w:rPr>
          <w:color w:val="000000"/>
          <w:sz w:val="28"/>
          <w:szCs w:val="28"/>
        </w:rPr>
        <w:t>М.В.Литвин</w:t>
      </w:r>
      <w:proofErr w:type="spellEnd"/>
    </w:p>
    <w:p w14:paraId="21019DF5" w14:textId="5EC052E8" w:rsidR="008B3B74" w:rsidRPr="008B3B74" w:rsidRDefault="008B3B74" w:rsidP="008B3B74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B74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С </w:t>
      </w:r>
      <w:r w:rsidR="00AA05D2">
        <w:rPr>
          <w:rFonts w:ascii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Pr="008B3B7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ознакомлен:</w:t>
      </w:r>
    </w:p>
    <w:p w14:paraId="56158683" w14:textId="77777777" w:rsidR="008B3B74" w:rsidRPr="008B3B74" w:rsidRDefault="008B3B74" w:rsidP="008B3B74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B74">
        <w:rPr>
          <w:rFonts w:ascii="Times New Roman" w:hAnsi="Times New Roman" w:cs="Times New Roman"/>
          <w:bCs/>
          <w:sz w:val="24"/>
          <w:szCs w:val="24"/>
          <w:lang w:eastAsia="ru-RU"/>
        </w:rPr>
        <w:t>Белоконь Д.О._________</w:t>
      </w:r>
    </w:p>
    <w:p w14:paraId="12D62682" w14:textId="77777777" w:rsidR="008B3B74" w:rsidRPr="008B3B74" w:rsidRDefault="008B3B74" w:rsidP="008B3B74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B74">
        <w:rPr>
          <w:rFonts w:ascii="Times New Roman" w:hAnsi="Times New Roman" w:cs="Times New Roman"/>
          <w:bCs/>
          <w:sz w:val="24"/>
          <w:szCs w:val="24"/>
          <w:lang w:eastAsia="ru-RU"/>
        </w:rPr>
        <w:t>(ФИО, подпись)</w:t>
      </w:r>
    </w:p>
    <w:p w14:paraId="49E092E6" w14:textId="77777777" w:rsidR="008B3B74" w:rsidRDefault="008B3B74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39AD47" w14:textId="1B93F698" w:rsidR="00B30968" w:rsidRPr="008B3B74" w:rsidRDefault="00B30968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B3B74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AA05D2" w:rsidRPr="00AA05D2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r w:rsidRPr="008B3B74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ознакомлен</w:t>
      </w:r>
      <w:r w:rsidR="0069142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B3B7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3B983E3" w14:textId="1DCCBA3E" w:rsidR="00B30968" w:rsidRPr="008B3B74" w:rsidRDefault="00691422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Истомина Ю.А</w:t>
      </w:r>
      <w:r w:rsidR="00B30968" w:rsidRPr="008B3B74">
        <w:rPr>
          <w:rFonts w:ascii="Times New Roman" w:hAnsi="Times New Roman" w:cs="Times New Roman"/>
          <w:sz w:val="24"/>
          <w:szCs w:val="24"/>
          <w:lang w:eastAsia="ru-RU"/>
        </w:rPr>
        <w:t>._________</w:t>
      </w:r>
    </w:p>
    <w:p w14:paraId="5F05887C" w14:textId="77777777" w:rsidR="00B30968" w:rsidRPr="008B3B74" w:rsidRDefault="00B30968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B3B74">
        <w:rPr>
          <w:rFonts w:ascii="Times New Roman" w:hAnsi="Times New Roman" w:cs="Times New Roman"/>
          <w:sz w:val="24"/>
          <w:szCs w:val="24"/>
          <w:lang w:eastAsia="ru-RU"/>
        </w:rPr>
        <w:t>(ФИО, подпись)</w:t>
      </w:r>
    </w:p>
    <w:p w14:paraId="4A542120" w14:textId="77777777" w:rsidR="00B30968" w:rsidRPr="00B30968" w:rsidRDefault="00B30968" w:rsidP="00B3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37DA1" w14:textId="4FD0342D" w:rsidR="008B3B74" w:rsidRPr="008B3B74" w:rsidRDefault="008B3B74" w:rsidP="008B3B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AA05D2" w:rsidRPr="00AA0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Pr="008B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ознакомлена:</w:t>
      </w:r>
    </w:p>
    <w:p w14:paraId="036777DD" w14:textId="0ED85079" w:rsidR="008B3B74" w:rsidRPr="008B3B74" w:rsidRDefault="00691422" w:rsidP="008B3B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Серхатлич Э.М</w:t>
      </w:r>
      <w:r w:rsidR="00902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B3B74" w:rsidRPr="008B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14:paraId="336DFBC1" w14:textId="77777777" w:rsidR="008B3B74" w:rsidRPr="008B3B74" w:rsidRDefault="008B3B74" w:rsidP="008B3B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(ФИО, подпись)</w:t>
      </w:r>
    </w:p>
    <w:p w14:paraId="0FE3A27E" w14:textId="77777777" w:rsidR="00B30968" w:rsidRPr="00B30968" w:rsidRDefault="00B30968" w:rsidP="00B309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E3023C" w14:textId="044505DA" w:rsidR="008B3B74" w:rsidRDefault="008B3B74" w:rsidP="00765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3B74" w:rsidSect="00B576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DBE"/>
    <w:rsid w:val="00010E1D"/>
    <w:rsid w:val="00032A30"/>
    <w:rsid w:val="000549AC"/>
    <w:rsid w:val="00064242"/>
    <w:rsid w:val="00084891"/>
    <w:rsid w:val="000C5A44"/>
    <w:rsid w:val="000D7B4A"/>
    <w:rsid w:val="000F59E0"/>
    <w:rsid w:val="00163908"/>
    <w:rsid w:val="0017244B"/>
    <w:rsid w:val="00177E46"/>
    <w:rsid w:val="001A3A8F"/>
    <w:rsid w:val="001B01C5"/>
    <w:rsid w:val="001B6A09"/>
    <w:rsid w:val="00230B37"/>
    <w:rsid w:val="00262B9A"/>
    <w:rsid w:val="002A11F9"/>
    <w:rsid w:val="002A37FF"/>
    <w:rsid w:val="002B5CD2"/>
    <w:rsid w:val="00307645"/>
    <w:rsid w:val="00323C73"/>
    <w:rsid w:val="00330B05"/>
    <w:rsid w:val="00336C57"/>
    <w:rsid w:val="00340C77"/>
    <w:rsid w:val="00342D21"/>
    <w:rsid w:val="003711AD"/>
    <w:rsid w:val="00374CF1"/>
    <w:rsid w:val="0039263F"/>
    <w:rsid w:val="003A0903"/>
    <w:rsid w:val="003C5B36"/>
    <w:rsid w:val="003F431B"/>
    <w:rsid w:val="003F65F3"/>
    <w:rsid w:val="004349CB"/>
    <w:rsid w:val="00477392"/>
    <w:rsid w:val="00491A73"/>
    <w:rsid w:val="004A0B03"/>
    <w:rsid w:val="004B53F1"/>
    <w:rsid w:val="004B6FFB"/>
    <w:rsid w:val="004D7899"/>
    <w:rsid w:val="00504168"/>
    <w:rsid w:val="00520BEB"/>
    <w:rsid w:val="00531563"/>
    <w:rsid w:val="00543ED5"/>
    <w:rsid w:val="00554201"/>
    <w:rsid w:val="00566DCD"/>
    <w:rsid w:val="00575FAE"/>
    <w:rsid w:val="005923B4"/>
    <w:rsid w:val="005A2C27"/>
    <w:rsid w:val="005A7F10"/>
    <w:rsid w:val="005B3C9B"/>
    <w:rsid w:val="005E5DDD"/>
    <w:rsid w:val="005F5665"/>
    <w:rsid w:val="006416A4"/>
    <w:rsid w:val="006503AB"/>
    <w:rsid w:val="00661E36"/>
    <w:rsid w:val="00687F3A"/>
    <w:rsid w:val="00691422"/>
    <w:rsid w:val="006B01EC"/>
    <w:rsid w:val="006B06EC"/>
    <w:rsid w:val="006B6FC7"/>
    <w:rsid w:val="00732CBA"/>
    <w:rsid w:val="00744F81"/>
    <w:rsid w:val="00765583"/>
    <w:rsid w:val="00765B65"/>
    <w:rsid w:val="00773520"/>
    <w:rsid w:val="00794FD9"/>
    <w:rsid w:val="007D344F"/>
    <w:rsid w:val="007E7DF9"/>
    <w:rsid w:val="00815E0A"/>
    <w:rsid w:val="00832E89"/>
    <w:rsid w:val="00833516"/>
    <w:rsid w:val="008709F9"/>
    <w:rsid w:val="00894B43"/>
    <w:rsid w:val="008A250A"/>
    <w:rsid w:val="008A7039"/>
    <w:rsid w:val="008B3B74"/>
    <w:rsid w:val="008D5EE8"/>
    <w:rsid w:val="008F18EF"/>
    <w:rsid w:val="0090050B"/>
    <w:rsid w:val="00901546"/>
    <w:rsid w:val="00902A77"/>
    <w:rsid w:val="00906D09"/>
    <w:rsid w:val="00945DA4"/>
    <w:rsid w:val="00972725"/>
    <w:rsid w:val="00975216"/>
    <w:rsid w:val="00981743"/>
    <w:rsid w:val="00984659"/>
    <w:rsid w:val="009A4784"/>
    <w:rsid w:val="009A546C"/>
    <w:rsid w:val="009C69E7"/>
    <w:rsid w:val="009D6B57"/>
    <w:rsid w:val="00A0402D"/>
    <w:rsid w:val="00A40359"/>
    <w:rsid w:val="00A43364"/>
    <w:rsid w:val="00A46DEB"/>
    <w:rsid w:val="00A5722A"/>
    <w:rsid w:val="00A679DF"/>
    <w:rsid w:val="00AA00CA"/>
    <w:rsid w:val="00AA05D2"/>
    <w:rsid w:val="00B14DE2"/>
    <w:rsid w:val="00B30968"/>
    <w:rsid w:val="00B42517"/>
    <w:rsid w:val="00B5481C"/>
    <w:rsid w:val="00B576B7"/>
    <w:rsid w:val="00BE22F9"/>
    <w:rsid w:val="00BE3AAA"/>
    <w:rsid w:val="00C04FC8"/>
    <w:rsid w:val="00C1081C"/>
    <w:rsid w:val="00C40725"/>
    <w:rsid w:val="00C65F25"/>
    <w:rsid w:val="00C660AB"/>
    <w:rsid w:val="00C866A3"/>
    <w:rsid w:val="00CB33CF"/>
    <w:rsid w:val="00CC6E37"/>
    <w:rsid w:val="00CD6431"/>
    <w:rsid w:val="00CE5DBE"/>
    <w:rsid w:val="00D821FE"/>
    <w:rsid w:val="00DC482F"/>
    <w:rsid w:val="00E06231"/>
    <w:rsid w:val="00E4292D"/>
    <w:rsid w:val="00E86922"/>
    <w:rsid w:val="00E97072"/>
    <w:rsid w:val="00EA5324"/>
    <w:rsid w:val="00ED3802"/>
    <w:rsid w:val="00F60759"/>
    <w:rsid w:val="00F64EBC"/>
    <w:rsid w:val="00FB73B6"/>
    <w:rsid w:val="00FC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24D9"/>
  <w15:docId w15:val="{2CF30020-6AE5-4BEF-A854-5FB5F8CE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732CBA"/>
  </w:style>
  <w:style w:type="paragraph" w:customStyle="1" w:styleId="heading21">
    <w:name w:val="heading2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6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0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Серхатлич</cp:lastModifiedBy>
  <cp:revision>74</cp:revision>
  <cp:lastPrinted>2023-11-20T18:59:00Z</cp:lastPrinted>
  <dcterms:created xsi:type="dcterms:W3CDTF">2021-02-13T21:18:00Z</dcterms:created>
  <dcterms:modified xsi:type="dcterms:W3CDTF">2023-12-18T05:33:00Z</dcterms:modified>
</cp:coreProperties>
</file>