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3445AC4C" w:rsidR="00B15679" w:rsidRPr="00B15679" w:rsidRDefault="003842DD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первая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F3A08" w14:textId="589686F6" w:rsidR="00463C7A" w:rsidRDefault="00050226" w:rsidP="00463C7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7 октября 2022 года</w:t>
      </w:r>
      <w:r w:rsidR="00463C7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463C7A">
        <w:rPr>
          <w:sz w:val="28"/>
          <w:szCs w:val="28"/>
        </w:rPr>
        <w:t xml:space="preserve">  № </w:t>
      </w:r>
      <w:r>
        <w:rPr>
          <w:sz w:val="28"/>
          <w:szCs w:val="28"/>
        </w:rPr>
        <w:t>129</w:t>
      </w:r>
    </w:p>
    <w:p w14:paraId="06022220" w14:textId="77777777" w:rsidR="00463C7A" w:rsidRDefault="00463C7A" w:rsidP="00463C7A">
      <w:pPr>
        <w:pStyle w:val="ab"/>
        <w:jc w:val="center"/>
        <w:rPr>
          <w:b/>
          <w:sz w:val="28"/>
          <w:szCs w:val="28"/>
        </w:rPr>
      </w:pPr>
    </w:p>
    <w:p w14:paraId="022BF6DA" w14:textId="77777777" w:rsidR="00D74264" w:rsidRPr="00CA5DF9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A6FB1F" w14:textId="03B7479D" w:rsidR="00074142" w:rsidRDefault="002A2983" w:rsidP="002A2983">
      <w:pPr>
        <w:pStyle w:val="ConsPlusNormal"/>
        <w:jc w:val="center"/>
        <w:rPr>
          <w:b/>
          <w:sz w:val="28"/>
          <w:szCs w:val="28"/>
        </w:rPr>
      </w:pPr>
      <w:r w:rsidRPr="002A2983">
        <w:rPr>
          <w:b/>
          <w:sz w:val="28"/>
          <w:szCs w:val="28"/>
        </w:rPr>
        <w:t xml:space="preserve">О внесении изменений в </w:t>
      </w:r>
      <w:bookmarkStart w:id="0" w:name="_Hlk115785052"/>
      <w:r w:rsidR="00122978" w:rsidRPr="00122978">
        <w:rPr>
          <w:b/>
          <w:sz w:val="28"/>
          <w:szCs w:val="28"/>
        </w:rPr>
        <w:t>Положени</w:t>
      </w:r>
      <w:r w:rsidR="00AC6C30">
        <w:rPr>
          <w:b/>
          <w:sz w:val="28"/>
          <w:szCs w:val="28"/>
        </w:rPr>
        <w:t>е</w:t>
      </w:r>
      <w:r w:rsidR="00122978" w:rsidRPr="00122978">
        <w:rPr>
          <w:b/>
          <w:sz w:val="28"/>
          <w:szCs w:val="28"/>
        </w:rPr>
        <w:t xml:space="preserve"> </w:t>
      </w:r>
      <w:r w:rsidR="00122978">
        <w:rPr>
          <w:b/>
          <w:sz w:val="28"/>
          <w:szCs w:val="28"/>
        </w:rPr>
        <w:t>«</w:t>
      </w:r>
      <w:r w:rsidR="00122978" w:rsidRPr="00122978">
        <w:rPr>
          <w:b/>
          <w:sz w:val="28"/>
          <w:szCs w:val="28"/>
        </w:rPr>
        <w:t>О территориальном общественном самоуправлении в сельском поселении Кузьмино-Отвержский сельсовет Липецкого муниципального района Липецкой области</w:t>
      </w:r>
      <w:r w:rsidR="00122978">
        <w:rPr>
          <w:b/>
          <w:sz w:val="28"/>
          <w:szCs w:val="28"/>
        </w:rPr>
        <w:t>»</w:t>
      </w:r>
      <w:r w:rsidRPr="002A2983">
        <w:rPr>
          <w:b/>
          <w:sz w:val="28"/>
          <w:szCs w:val="28"/>
        </w:rPr>
        <w:t xml:space="preserve">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122978">
        <w:rPr>
          <w:b/>
          <w:sz w:val="28"/>
          <w:szCs w:val="28"/>
        </w:rPr>
        <w:t>22.11.2017</w:t>
      </w:r>
      <w:r w:rsidRPr="002A2983">
        <w:rPr>
          <w:b/>
          <w:sz w:val="28"/>
          <w:szCs w:val="28"/>
        </w:rPr>
        <w:t xml:space="preserve"> № </w:t>
      </w:r>
      <w:r w:rsidR="00122978">
        <w:rPr>
          <w:b/>
          <w:sz w:val="28"/>
          <w:szCs w:val="28"/>
        </w:rPr>
        <w:t>342</w:t>
      </w:r>
      <w:bookmarkEnd w:id="0"/>
    </w:p>
    <w:p w14:paraId="2566A8A3" w14:textId="77777777" w:rsidR="002A2983" w:rsidRPr="00CA5DF9" w:rsidRDefault="002A2983" w:rsidP="00D74264">
      <w:pPr>
        <w:pStyle w:val="ConsPlusNormal"/>
        <w:jc w:val="both"/>
        <w:rPr>
          <w:sz w:val="28"/>
          <w:szCs w:val="28"/>
        </w:rPr>
      </w:pPr>
    </w:p>
    <w:p w14:paraId="5D435526" w14:textId="46BC46F7" w:rsidR="00D74264" w:rsidRDefault="002A2983" w:rsidP="00D74264">
      <w:pPr>
        <w:pStyle w:val="ConsPlusNormal"/>
        <w:ind w:firstLine="540"/>
        <w:jc w:val="both"/>
        <w:rPr>
          <w:sz w:val="28"/>
          <w:szCs w:val="28"/>
        </w:rPr>
      </w:pPr>
      <w:r w:rsidRPr="002A2983">
        <w:rPr>
          <w:sz w:val="28"/>
          <w:szCs w:val="28"/>
        </w:rPr>
        <w:t xml:space="preserve">   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</w:t>
      </w:r>
      <w:r>
        <w:rPr>
          <w:sz w:val="28"/>
          <w:szCs w:val="28"/>
        </w:rPr>
        <w:t xml:space="preserve"> </w:t>
      </w:r>
      <w:r w:rsidR="00AC6C30" w:rsidRPr="00AC6C30">
        <w:rPr>
          <w:sz w:val="28"/>
          <w:szCs w:val="28"/>
        </w:rPr>
        <w:t>Положение «О территориальном общественном самоуправлении в сельском поселении Кузьмино-Отвержский сельсовет Липецкого муниципального района Липецкой области»,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22.11.2017 № 342</w:t>
      </w:r>
      <w:r w:rsidR="00AC6C30">
        <w:rPr>
          <w:sz w:val="28"/>
          <w:szCs w:val="28"/>
        </w:rPr>
        <w:t xml:space="preserve">, </w:t>
      </w:r>
      <w:r w:rsidR="00097AC0" w:rsidRPr="00097AC0">
        <w:rPr>
          <w:sz w:val="28"/>
          <w:szCs w:val="28"/>
        </w:rPr>
        <w:t>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23AC7167" w14:textId="77777777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671679" w14:textId="0B3EB6C2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bookmarkEnd w:id="1"/>
      <w:r w:rsidR="00BC6F0E" w:rsidRPr="00BC6F0E">
        <w:rPr>
          <w:sz w:val="28"/>
          <w:szCs w:val="28"/>
        </w:rPr>
        <w:t xml:space="preserve">Положение «О территориальном общественном самоуправлении в сельском поселении Кузьмино-Отвержский сельсовет Липецкого муниципального района Липецкой области»,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22.11.2017 № 342 </w:t>
      </w:r>
      <w:r w:rsidR="00097AC0">
        <w:rPr>
          <w:sz w:val="28"/>
          <w:szCs w:val="28"/>
        </w:rPr>
        <w:t>(согласно приложению).</w:t>
      </w:r>
    </w:p>
    <w:p w14:paraId="4804B376" w14:textId="1C85A8DD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522878" w:rsidRPr="0052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территориальном общественном самоуправлении в сельском поселении Кузьмино-Отвержский сельсовет Липецкого муниципального района Липецкой области»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</w:t>
      </w:r>
      <w:r w:rsidR="005228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10BDAF8B" w:rsidR="009474A1" w:rsidRPr="009474A1" w:rsidRDefault="00522878" w:rsidP="009474A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474A1" w:rsidRPr="009474A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474A1" w:rsidRPr="009474A1">
        <w:rPr>
          <w:sz w:val="28"/>
          <w:szCs w:val="28"/>
        </w:rPr>
        <w:t xml:space="preserve"> Совета депутатов сельского поселения </w:t>
      </w:r>
    </w:p>
    <w:p w14:paraId="7F40464E" w14:textId="6977AEFF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Кузьмино-Отвержский сельсовет                                                                               </w:t>
      </w:r>
      <w:proofErr w:type="spellStart"/>
      <w:r w:rsidR="00522878">
        <w:rPr>
          <w:sz w:val="28"/>
          <w:szCs w:val="28"/>
        </w:rPr>
        <w:t>А.В.Панов</w:t>
      </w:r>
      <w:proofErr w:type="spellEnd"/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0DF73BE" w14:textId="0767FB3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1922DBD" w14:textId="4FF1898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6C87CC6B" w14:textId="73A5AC85" w:rsidR="00FF49A3" w:rsidRDefault="00FF49A3" w:rsidP="005F2DF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D6DF0" w:rsidRPr="00DD6DF0">
        <w:rPr>
          <w:b/>
          <w:bCs/>
          <w:sz w:val="28"/>
          <w:szCs w:val="28"/>
        </w:rPr>
        <w:t>Положение «О территориальном общественном самоуправлении в сельском поселении Кузьмино-Отвержский сельсовет Липецкого муниципального района Липецкой области»</w:t>
      </w:r>
    </w:p>
    <w:p w14:paraId="2C536BDA" w14:textId="77777777" w:rsidR="00DD6DF0" w:rsidRDefault="00DD6DF0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7EE0E958" w:rsidR="00F27F5B" w:rsidRDefault="00814ABB" w:rsidP="00814ABB">
      <w:pPr>
        <w:pStyle w:val="ab"/>
        <w:ind w:firstLine="708"/>
        <w:jc w:val="both"/>
        <w:rPr>
          <w:sz w:val="28"/>
          <w:szCs w:val="28"/>
        </w:rPr>
      </w:pPr>
      <w:r w:rsidRPr="00814A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2263B7" w:rsidRPr="002263B7">
        <w:rPr>
          <w:sz w:val="28"/>
          <w:szCs w:val="28"/>
        </w:rPr>
        <w:t xml:space="preserve">в </w:t>
      </w:r>
      <w:r w:rsidR="00584B97" w:rsidRPr="00584B97">
        <w:rPr>
          <w:sz w:val="28"/>
          <w:szCs w:val="28"/>
        </w:rPr>
        <w:t>Положение «О территориальном общественном самоуправлении в сельском поселении Кузьмино-Отвержский сельсовет Липецкого муниципального района Липецкой области»,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22.11.2017 № 342</w:t>
      </w:r>
      <w:r w:rsidR="00F27F5B" w:rsidRPr="00F27F5B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>следующие изменения:</w:t>
      </w:r>
    </w:p>
    <w:p w14:paraId="2CFB5CDF" w14:textId="5C85398B" w:rsidR="00C1787C" w:rsidRDefault="00814ABB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3F73">
        <w:rPr>
          <w:sz w:val="28"/>
          <w:szCs w:val="28"/>
        </w:rPr>
        <w:t xml:space="preserve">п. 4 статьи 11 </w:t>
      </w:r>
      <w:bookmarkStart w:id="3" w:name="_Hlk115785977"/>
      <w:r w:rsidR="002F5F69">
        <w:rPr>
          <w:sz w:val="28"/>
          <w:szCs w:val="28"/>
        </w:rPr>
        <w:t>изложить в новой редакции:</w:t>
      </w:r>
      <w:bookmarkEnd w:id="3"/>
    </w:p>
    <w:p w14:paraId="4E1A05A5" w14:textId="30B53FDE" w:rsidR="002F5F69" w:rsidRDefault="00DC5226" w:rsidP="00C43F7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3F73" w:rsidRPr="00C43F73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(принятия к рассмотрению главой администрации сельского поселения) указанных документов и оформляется </w:t>
      </w:r>
      <w:r w:rsidR="00C43F73">
        <w:rPr>
          <w:sz w:val="28"/>
          <w:szCs w:val="28"/>
        </w:rPr>
        <w:t>постановлением</w:t>
      </w:r>
      <w:r w:rsidR="00C43F73" w:rsidRPr="00C43F73">
        <w:rPr>
          <w:sz w:val="28"/>
          <w:szCs w:val="28"/>
        </w:rPr>
        <w:t xml:space="preserve"> администрации сельского поселения; в письменном виде доводится до исполнительно-распорядительного органа (уполномоченного лица) учрежденного ТОС</w:t>
      </w:r>
      <w:r>
        <w:rPr>
          <w:sz w:val="28"/>
          <w:szCs w:val="28"/>
        </w:rPr>
        <w:t>».</w:t>
      </w:r>
    </w:p>
    <w:p w14:paraId="34600443" w14:textId="275FD3CE" w:rsidR="00AC194F" w:rsidRDefault="00AC194F" w:rsidP="00C43F7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п. 6 статьи 11 </w:t>
      </w:r>
      <w:r w:rsidRPr="00AC194F">
        <w:rPr>
          <w:sz w:val="28"/>
          <w:szCs w:val="28"/>
        </w:rPr>
        <w:t>изложить в новой редакции:</w:t>
      </w:r>
    </w:p>
    <w:p w14:paraId="3F075835" w14:textId="77777777" w:rsidR="00AC194F" w:rsidRPr="00AC194F" w:rsidRDefault="00AC194F" w:rsidP="00AC194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194F">
        <w:rPr>
          <w:sz w:val="28"/>
          <w:szCs w:val="28"/>
        </w:rPr>
        <w:t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сельского поселения отказывает заявителям в регистрации устава ТОС.</w:t>
      </w:r>
    </w:p>
    <w:p w14:paraId="17DE2882" w14:textId="5B3B1F61" w:rsidR="00AC194F" w:rsidRPr="00AC194F" w:rsidRDefault="00AC194F" w:rsidP="00AC194F">
      <w:pPr>
        <w:pStyle w:val="ab"/>
        <w:ind w:firstLine="708"/>
        <w:jc w:val="both"/>
        <w:rPr>
          <w:sz w:val="28"/>
          <w:szCs w:val="28"/>
        </w:rPr>
      </w:pPr>
      <w:r w:rsidRPr="00AC194F">
        <w:rPr>
          <w:sz w:val="28"/>
          <w:szCs w:val="28"/>
        </w:rPr>
        <w:t xml:space="preserve">Мотивированный отказ в регистрации устава ТОС оформляется </w:t>
      </w:r>
      <w:r>
        <w:rPr>
          <w:sz w:val="28"/>
          <w:szCs w:val="28"/>
        </w:rPr>
        <w:t>постановлением</w:t>
      </w:r>
      <w:r w:rsidRPr="00AC194F">
        <w:rPr>
          <w:sz w:val="28"/>
          <w:szCs w:val="28"/>
        </w:rPr>
        <w:t xml:space="preserve"> администрации сельского поселения и направляется в письменном виде заявителям.</w:t>
      </w:r>
    </w:p>
    <w:p w14:paraId="224D5AF5" w14:textId="73D9446F" w:rsidR="00AC194F" w:rsidRDefault="00AC194F" w:rsidP="00AC194F">
      <w:pPr>
        <w:pStyle w:val="ab"/>
        <w:ind w:firstLine="708"/>
        <w:jc w:val="both"/>
        <w:rPr>
          <w:sz w:val="28"/>
          <w:szCs w:val="28"/>
        </w:rPr>
      </w:pPr>
      <w:r w:rsidRPr="00AC194F">
        <w:rPr>
          <w:sz w:val="28"/>
          <w:szCs w:val="28"/>
        </w:rPr>
        <w:t>Отказ в регистрации устава ТОС может быть обжалован в судебном порядке</w:t>
      </w:r>
      <w:r>
        <w:rPr>
          <w:sz w:val="28"/>
          <w:szCs w:val="28"/>
        </w:rPr>
        <w:t>»</w:t>
      </w:r>
      <w:r w:rsidRPr="00AC194F">
        <w:rPr>
          <w:sz w:val="28"/>
          <w:szCs w:val="28"/>
        </w:rPr>
        <w:t>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0F3819E0" w:rsidR="00C1787C" w:rsidRPr="00C1787C" w:rsidRDefault="00615DAE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787C" w:rsidRPr="00C1787C">
        <w:rPr>
          <w:sz w:val="28"/>
          <w:szCs w:val="28"/>
        </w:rPr>
        <w:t xml:space="preserve"> сельского поселения </w:t>
      </w:r>
    </w:p>
    <w:p w14:paraId="3EA4BA2F" w14:textId="6EFC4C79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Кузьмино-Отвержский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r w:rsidR="00615DAE">
        <w:rPr>
          <w:sz w:val="28"/>
          <w:szCs w:val="28"/>
        </w:rPr>
        <w:t>Н.А.Зимарина</w:t>
      </w:r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B525C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F786" w14:textId="77777777" w:rsidR="009D523A" w:rsidRDefault="009D523A" w:rsidP="00F06963">
      <w:pPr>
        <w:spacing w:after="0" w:line="240" w:lineRule="auto"/>
      </w:pPr>
      <w:r>
        <w:separator/>
      </w:r>
    </w:p>
  </w:endnote>
  <w:endnote w:type="continuationSeparator" w:id="0">
    <w:p w14:paraId="1601C8BE" w14:textId="77777777" w:rsidR="009D523A" w:rsidRDefault="009D523A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1620" w14:textId="77777777" w:rsidR="009D523A" w:rsidRDefault="009D523A" w:rsidP="00F06963">
      <w:pPr>
        <w:spacing w:after="0" w:line="240" w:lineRule="auto"/>
      </w:pPr>
      <w:r>
        <w:separator/>
      </w:r>
    </w:p>
  </w:footnote>
  <w:footnote w:type="continuationSeparator" w:id="0">
    <w:p w14:paraId="416810A8" w14:textId="77777777" w:rsidR="009D523A" w:rsidRDefault="009D523A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32B"/>
    <w:multiLevelType w:val="hybridMultilevel"/>
    <w:tmpl w:val="4A6228BC"/>
    <w:lvl w:ilvl="0" w:tplc="29D66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1"/>
  </w:num>
  <w:num w:numId="2" w16cid:durableId="2045710671">
    <w:abstractNumId w:val="3"/>
  </w:num>
  <w:num w:numId="3" w16cid:durableId="1131900667">
    <w:abstractNumId w:val="2"/>
  </w:num>
  <w:num w:numId="4" w16cid:durableId="9216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0226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2978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800B1"/>
    <w:rsid w:val="001A2A39"/>
    <w:rsid w:val="001C3897"/>
    <w:rsid w:val="001D14B8"/>
    <w:rsid w:val="001D5AFA"/>
    <w:rsid w:val="001E1DA4"/>
    <w:rsid w:val="00217D8F"/>
    <w:rsid w:val="00221C59"/>
    <w:rsid w:val="002263B7"/>
    <w:rsid w:val="00257424"/>
    <w:rsid w:val="0026205B"/>
    <w:rsid w:val="00290E39"/>
    <w:rsid w:val="00295D56"/>
    <w:rsid w:val="002A2983"/>
    <w:rsid w:val="002C0092"/>
    <w:rsid w:val="002F5F69"/>
    <w:rsid w:val="00307D6A"/>
    <w:rsid w:val="00313D9D"/>
    <w:rsid w:val="003174CD"/>
    <w:rsid w:val="00331952"/>
    <w:rsid w:val="00344946"/>
    <w:rsid w:val="003557F6"/>
    <w:rsid w:val="00362D7F"/>
    <w:rsid w:val="0037336B"/>
    <w:rsid w:val="003842DD"/>
    <w:rsid w:val="00385F84"/>
    <w:rsid w:val="003946A9"/>
    <w:rsid w:val="003C0DE6"/>
    <w:rsid w:val="003C6B95"/>
    <w:rsid w:val="003D31EE"/>
    <w:rsid w:val="003F1C59"/>
    <w:rsid w:val="004109C3"/>
    <w:rsid w:val="00420466"/>
    <w:rsid w:val="004246A2"/>
    <w:rsid w:val="00426E0A"/>
    <w:rsid w:val="00427E35"/>
    <w:rsid w:val="00463C7A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22878"/>
    <w:rsid w:val="00570FDA"/>
    <w:rsid w:val="00575AE4"/>
    <w:rsid w:val="00583377"/>
    <w:rsid w:val="00584B9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15DAE"/>
    <w:rsid w:val="00625A8E"/>
    <w:rsid w:val="00632C16"/>
    <w:rsid w:val="00637A45"/>
    <w:rsid w:val="00666F6B"/>
    <w:rsid w:val="006818BC"/>
    <w:rsid w:val="0069061E"/>
    <w:rsid w:val="006A3230"/>
    <w:rsid w:val="006A4B05"/>
    <w:rsid w:val="006C44C7"/>
    <w:rsid w:val="006D630C"/>
    <w:rsid w:val="006E052E"/>
    <w:rsid w:val="006F27D2"/>
    <w:rsid w:val="00740E8D"/>
    <w:rsid w:val="00744827"/>
    <w:rsid w:val="007A5C26"/>
    <w:rsid w:val="007C198E"/>
    <w:rsid w:val="007C28F9"/>
    <w:rsid w:val="007D75F0"/>
    <w:rsid w:val="007E304D"/>
    <w:rsid w:val="007F13EB"/>
    <w:rsid w:val="007F76C0"/>
    <w:rsid w:val="00812F06"/>
    <w:rsid w:val="00814ABB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151DD"/>
    <w:rsid w:val="009241C7"/>
    <w:rsid w:val="009474A1"/>
    <w:rsid w:val="00957147"/>
    <w:rsid w:val="009657F5"/>
    <w:rsid w:val="009D2234"/>
    <w:rsid w:val="009D36F5"/>
    <w:rsid w:val="009D523A"/>
    <w:rsid w:val="009E51FE"/>
    <w:rsid w:val="009F7959"/>
    <w:rsid w:val="00A26977"/>
    <w:rsid w:val="00A35E34"/>
    <w:rsid w:val="00A51F56"/>
    <w:rsid w:val="00A63761"/>
    <w:rsid w:val="00A72172"/>
    <w:rsid w:val="00A76BF4"/>
    <w:rsid w:val="00A87274"/>
    <w:rsid w:val="00AB4303"/>
    <w:rsid w:val="00AB476E"/>
    <w:rsid w:val="00AC194F"/>
    <w:rsid w:val="00AC6C30"/>
    <w:rsid w:val="00B05E30"/>
    <w:rsid w:val="00B15679"/>
    <w:rsid w:val="00B36B12"/>
    <w:rsid w:val="00B472D1"/>
    <w:rsid w:val="00B50AC4"/>
    <w:rsid w:val="00B525CF"/>
    <w:rsid w:val="00B77C09"/>
    <w:rsid w:val="00B85E02"/>
    <w:rsid w:val="00B93D62"/>
    <w:rsid w:val="00B93FC4"/>
    <w:rsid w:val="00BB2278"/>
    <w:rsid w:val="00BC215E"/>
    <w:rsid w:val="00BC6F0E"/>
    <w:rsid w:val="00BE3C58"/>
    <w:rsid w:val="00BF4088"/>
    <w:rsid w:val="00BF4CEF"/>
    <w:rsid w:val="00BF7D7A"/>
    <w:rsid w:val="00C1787C"/>
    <w:rsid w:val="00C42C61"/>
    <w:rsid w:val="00C43F73"/>
    <w:rsid w:val="00C62BB2"/>
    <w:rsid w:val="00C83D56"/>
    <w:rsid w:val="00C84C35"/>
    <w:rsid w:val="00C95F14"/>
    <w:rsid w:val="00C967C4"/>
    <w:rsid w:val="00CA3635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0783"/>
    <w:rsid w:val="00DC5226"/>
    <w:rsid w:val="00DC58A0"/>
    <w:rsid w:val="00DC7C13"/>
    <w:rsid w:val="00DD6DF0"/>
    <w:rsid w:val="00DD7636"/>
    <w:rsid w:val="00DE39D1"/>
    <w:rsid w:val="00DF59F5"/>
    <w:rsid w:val="00E51ED3"/>
    <w:rsid w:val="00E634EB"/>
    <w:rsid w:val="00E73C2C"/>
    <w:rsid w:val="00E74104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14461"/>
    <w:rsid w:val="00F27F5B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9A3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F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225</cp:revision>
  <cp:lastPrinted>2022-09-23T12:06:00Z</cp:lastPrinted>
  <dcterms:created xsi:type="dcterms:W3CDTF">2021-04-15T12:54:00Z</dcterms:created>
  <dcterms:modified xsi:type="dcterms:W3CDTF">2022-10-07T13:43:00Z</dcterms:modified>
</cp:coreProperties>
</file>