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12308D" w14:textId="081A6BD6" w:rsidR="00FE6DBD" w:rsidRPr="00FE6DBD" w:rsidRDefault="00AB0BB0" w:rsidP="004C2562">
      <w:pPr>
        <w:ind w:firstLine="709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pict w14:anchorId="6E0C10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5pt;visibility:visible;mso-wrap-style:square">
            <v:imagedata r:id="rId8" o:title=""/>
          </v:shape>
        </w:pict>
      </w:r>
    </w:p>
    <w:p w14:paraId="3CDD42C0" w14:textId="77777777" w:rsidR="00FE6DBD" w:rsidRPr="00FE6DBD" w:rsidRDefault="00FE6DBD" w:rsidP="004C2562">
      <w:pPr>
        <w:ind w:firstLine="709"/>
        <w:jc w:val="center"/>
        <w:rPr>
          <w:noProof/>
          <w:sz w:val="28"/>
          <w:szCs w:val="28"/>
        </w:rPr>
      </w:pPr>
      <w:r w:rsidRPr="00FE6DBD">
        <w:rPr>
          <w:noProof/>
          <w:sz w:val="28"/>
          <w:szCs w:val="28"/>
        </w:rPr>
        <w:t>СОВЕТ ДЕПУТАТОВ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0F569C11" w14:textId="6C7DEAFC" w:rsidR="00FE6DBD" w:rsidRPr="00FE6DBD" w:rsidRDefault="00C41AE4" w:rsidP="004C2562">
      <w:pPr>
        <w:ind w:firstLine="709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Шестьдесят вторая</w:t>
      </w:r>
      <w:r w:rsidR="00FE6DBD" w:rsidRPr="00FE6DBD">
        <w:rPr>
          <w:noProof/>
          <w:sz w:val="28"/>
          <w:szCs w:val="28"/>
        </w:rPr>
        <w:t xml:space="preserve"> сессия шестого созыва</w:t>
      </w:r>
    </w:p>
    <w:p w14:paraId="08ADE343" w14:textId="77777777" w:rsidR="00FE6DBD" w:rsidRPr="00FE6DBD" w:rsidRDefault="00FE6DBD" w:rsidP="004C2562">
      <w:pPr>
        <w:ind w:firstLine="709"/>
        <w:jc w:val="center"/>
        <w:rPr>
          <w:noProof/>
          <w:sz w:val="28"/>
          <w:szCs w:val="28"/>
        </w:rPr>
      </w:pPr>
    </w:p>
    <w:p w14:paraId="11F445D4" w14:textId="77777777" w:rsidR="00FE6DBD" w:rsidRPr="00FE6DBD" w:rsidRDefault="00FE6DBD" w:rsidP="004C2562">
      <w:pPr>
        <w:ind w:firstLine="709"/>
        <w:jc w:val="center"/>
        <w:rPr>
          <w:noProof/>
          <w:sz w:val="28"/>
          <w:szCs w:val="28"/>
        </w:rPr>
      </w:pPr>
      <w:r w:rsidRPr="00FE6DBD">
        <w:rPr>
          <w:noProof/>
          <w:sz w:val="28"/>
          <w:szCs w:val="28"/>
        </w:rPr>
        <w:t>РЕШЕНИЕ</w:t>
      </w:r>
    </w:p>
    <w:p w14:paraId="63278A3D" w14:textId="77777777" w:rsidR="00FE6DBD" w:rsidRPr="00FE6DBD" w:rsidRDefault="00FE6DBD" w:rsidP="004C2562">
      <w:pPr>
        <w:ind w:firstLine="709"/>
        <w:jc w:val="center"/>
        <w:rPr>
          <w:noProof/>
          <w:sz w:val="28"/>
          <w:szCs w:val="28"/>
        </w:rPr>
      </w:pPr>
    </w:p>
    <w:p w14:paraId="7116748D" w14:textId="4D9DA488" w:rsidR="00C16735" w:rsidRPr="00FE6DBD" w:rsidRDefault="00FE6DBD" w:rsidP="004C2562">
      <w:pPr>
        <w:jc w:val="center"/>
        <w:rPr>
          <w:noProof/>
          <w:sz w:val="32"/>
          <w:szCs w:val="32"/>
        </w:rPr>
      </w:pPr>
      <w:r w:rsidRPr="00FE6DBD">
        <w:rPr>
          <w:noProof/>
          <w:sz w:val="28"/>
          <w:szCs w:val="28"/>
        </w:rPr>
        <w:t>______________________________                                                   №__________</w:t>
      </w:r>
    </w:p>
    <w:p w14:paraId="0582467A" w14:textId="6D066A92" w:rsidR="00C16735" w:rsidRPr="00FE6DBD" w:rsidRDefault="00C16735" w:rsidP="004C2562">
      <w:pPr>
        <w:ind w:firstLine="709"/>
        <w:jc w:val="center"/>
        <w:rPr>
          <w:noProof/>
          <w:sz w:val="32"/>
          <w:szCs w:val="32"/>
        </w:rPr>
      </w:pPr>
    </w:p>
    <w:p w14:paraId="1569D2F4" w14:textId="66F685F5" w:rsidR="00DE0EA9" w:rsidRPr="00C16735" w:rsidRDefault="00DE0EA9" w:rsidP="004C2562">
      <w:pPr>
        <w:ind w:firstLine="709"/>
        <w:jc w:val="center"/>
        <w:rPr>
          <w:b/>
          <w:sz w:val="28"/>
          <w:szCs w:val="28"/>
        </w:rPr>
      </w:pPr>
      <w:r w:rsidRPr="00C16735">
        <w:rPr>
          <w:b/>
          <w:sz w:val="28"/>
          <w:szCs w:val="28"/>
        </w:rPr>
        <w:t xml:space="preserve">Об утверждении </w:t>
      </w:r>
      <w:bookmarkStart w:id="0" w:name="_Hlk71798622"/>
      <w:r w:rsidR="00C16735">
        <w:rPr>
          <w:b/>
          <w:sz w:val="28"/>
          <w:szCs w:val="28"/>
        </w:rPr>
        <w:t xml:space="preserve">отчета </w:t>
      </w:r>
      <w:bookmarkStart w:id="1" w:name="_Hlk100582333"/>
      <w:r w:rsidR="00C16735">
        <w:rPr>
          <w:b/>
          <w:sz w:val="28"/>
          <w:szCs w:val="28"/>
        </w:rPr>
        <w:t xml:space="preserve">главы </w:t>
      </w:r>
      <w:bookmarkStart w:id="2" w:name="_Hlk100577583"/>
      <w:r w:rsidR="00C16735">
        <w:rPr>
          <w:b/>
          <w:sz w:val="28"/>
          <w:szCs w:val="28"/>
        </w:rPr>
        <w:t xml:space="preserve">администрации </w:t>
      </w:r>
      <w:r w:rsidR="001A6B72" w:rsidRPr="001A6B72">
        <w:rPr>
          <w:b/>
          <w:sz w:val="28"/>
          <w:szCs w:val="28"/>
        </w:rPr>
        <w:t xml:space="preserve">сельского поселения Кузьмино-Отвержский сельсовет Липецкого муниципального района Липецкой области Российской Федерации </w:t>
      </w:r>
      <w:r w:rsidR="00C16735">
        <w:rPr>
          <w:b/>
          <w:sz w:val="28"/>
          <w:szCs w:val="28"/>
        </w:rPr>
        <w:t>об итогах работы за 202</w:t>
      </w:r>
      <w:r w:rsidR="00C41AE4">
        <w:rPr>
          <w:b/>
          <w:sz w:val="28"/>
          <w:szCs w:val="28"/>
        </w:rPr>
        <w:t>3</w:t>
      </w:r>
      <w:r w:rsidR="00C16735">
        <w:rPr>
          <w:b/>
          <w:sz w:val="28"/>
          <w:szCs w:val="28"/>
        </w:rPr>
        <w:t xml:space="preserve"> год, и перспективах развития на 202</w:t>
      </w:r>
      <w:r w:rsidR="00C41AE4">
        <w:rPr>
          <w:b/>
          <w:sz w:val="28"/>
          <w:szCs w:val="28"/>
        </w:rPr>
        <w:t>4</w:t>
      </w:r>
      <w:r w:rsidR="00C16735">
        <w:rPr>
          <w:b/>
          <w:sz w:val="28"/>
          <w:szCs w:val="28"/>
        </w:rPr>
        <w:t xml:space="preserve"> год</w:t>
      </w:r>
      <w:bookmarkEnd w:id="2"/>
    </w:p>
    <w:bookmarkEnd w:id="0"/>
    <w:bookmarkEnd w:id="1"/>
    <w:p w14:paraId="17CEA44C" w14:textId="77777777" w:rsidR="00DE0EA9" w:rsidRDefault="00DE0EA9" w:rsidP="004C2562">
      <w:pPr>
        <w:ind w:firstLine="709"/>
        <w:jc w:val="both"/>
      </w:pPr>
    </w:p>
    <w:p w14:paraId="25BAB811" w14:textId="316BF3BC" w:rsidR="00DE0EA9" w:rsidRPr="00B54F03" w:rsidRDefault="00DE0EA9" w:rsidP="004C2562">
      <w:pPr>
        <w:ind w:firstLine="709"/>
        <w:jc w:val="both"/>
        <w:rPr>
          <w:sz w:val="28"/>
          <w:szCs w:val="28"/>
        </w:rPr>
      </w:pPr>
      <w:r w:rsidRPr="00B54F03">
        <w:rPr>
          <w:sz w:val="28"/>
          <w:szCs w:val="28"/>
        </w:rPr>
        <w:t>В соответствии с Федеральным законом от 06.</w:t>
      </w:r>
      <w:r w:rsidR="00B95009">
        <w:rPr>
          <w:sz w:val="28"/>
          <w:szCs w:val="28"/>
        </w:rPr>
        <w:t>10.</w:t>
      </w:r>
      <w:r w:rsidRPr="00B54F03">
        <w:rPr>
          <w:sz w:val="28"/>
          <w:szCs w:val="28"/>
        </w:rPr>
        <w:t>2003</w:t>
      </w:r>
      <w:r w:rsidR="00B95009">
        <w:rPr>
          <w:sz w:val="28"/>
          <w:szCs w:val="28"/>
        </w:rPr>
        <w:t xml:space="preserve"> </w:t>
      </w:r>
      <w:r w:rsidR="00B95009" w:rsidRPr="00B54F03">
        <w:rPr>
          <w:sz w:val="28"/>
          <w:szCs w:val="28"/>
        </w:rPr>
        <w:t>№ 131-ФЗ</w:t>
      </w:r>
      <w:r w:rsidRPr="00B54F03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и Уставом </w:t>
      </w:r>
      <w:bookmarkStart w:id="3" w:name="_Hlk100577417"/>
      <w:r w:rsidRPr="00B54F03">
        <w:rPr>
          <w:sz w:val="28"/>
          <w:szCs w:val="28"/>
        </w:rPr>
        <w:t>сельско</w:t>
      </w:r>
      <w:r w:rsidR="00B95009">
        <w:rPr>
          <w:sz w:val="28"/>
          <w:szCs w:val="28"/>
        </w:rPr>
        <w:t>го</w:t>
      </w:r>
      <w:r w:rsidRPr="00B54F03">
        <w:rPr>
          <w:sz w:val="28"/>
          <w:szCs w:val="28"/>
        </w:rPr>
        <w:t xml:space="preserve"> поселени</w:t>
      </w:r>
      <w:r w:rsidR="00B95009">
        <w:rPr>
          <w:sz w:val="28"/>
          <w:szCs w:val="28"/>
        </w:rPr>
        <w:t>я Кузьмино-Отвержский сельсовет Липецкого муниципального района Липецкой области Российской Федерации</w:t>
      </w:r>
      <w:bookmarkEnd w:id="3"/>
      <w:r w:rsidRPr="00B54F03">
        <w:rPr>
          <w:sz w:val="28"/>
          <w:szCs w:val="28"/>
        </w:rPr>
        <w:t xml:space="preserve">, </w:t>
      </w:r>
      <w:r w:rsidR="00B95009">
        <w:rPr>
          <w:sz w:val="28"/>
          <w:szCs w:val="28"/>
        </w:rPr>
        <w:t>С</w:t>
      </w:r>
      <w:r w:rsidRPr="00B54F03">
        <w:rPr>
          <w:sz w:val="28"/>
          <w:szCs w:val="28"/>
        </w:rPr>
        <w:t>овет депутатов сельского поселения</w:t>
      </w:r>
      <w:r w:rsidR="00B95009">
        <w:rPr>
          <w:sz w:val="28"/>
          <w:szCs w:val="28"/>
        </w:rPr>
        <w:t xml:space="preserve"> Кузьмино-Отвержский сельсовет</w:t>
      </w:r>
      <w:r w:rsidRPr="00B54F03">
        <w:rPr>
          <w:sz w:val="28"/>
          <w:szCs w:val="28"/>
        </w:rPr>
        <w:t xml:space="preserve"> </w:t>
      </w:r>
    </w:p>
    <w:p w14:paraId="07342E49" w14:textId="77777777" w:rsidR="00DE0EA9" w:rsidRPr="00B54F03" w:rsidRDefault="00DE0EA9" w:rsidP="004C2562">
      <w:pPr>
        <w:ind w:firstLine="709"/>
        <w:jc w:val="both"/>
        <w:rPr>
          <w:b/>
          <w:sz w:val="28"/>
          <w:szCs w:val="28"/>
        </w:rPr>
      </w:pPr>
    </w:p>
    <w:p w14:paraId="77E04C48" w14:textId="77777777" w:rsidR="00DE0EA9" w:rsidRPr="00FE6DBD" w:rsidRDefault="00DE0EA9" w:rsidP="004C2562">
      <w:pPr>
        <w:ind w:firstLine="709"/>
        <w:jc w:val="both"/>
        <w:rPr>
          <w:bCs/>
          <w:sz w:val="28"/>
          <w:szCs w:val="28"/>
        </w:rPr>
      </w:pPr>
      <w:r w:rsidRPr="00FE6DBD">
        <w:rPr>
          <w:bCs/>
          <w:sz w:val="28"/>
          <w:szCs w:val="28"/>
        </w:rPr>
        <w:t>РЕШИЛ:</w:t>
      </w:r>
    </w:p>
    <w:p w14:paraId="72DB54F9" w14:textId="77777777" w:rsidR="00DE0EA9" w:rsidRPr="00B54F03" w:rsidRDefault="00DE0EA9" w:rsidP="004C2562">
      <w:pPr>
        <w:ind w:firstLine="709"/>
        <w:jc w:val="both"/>
        <w:rPr>
          <w:b/>
          <w:sz w:val="28"/>
          <w:szCs w:val="28"/>
        </w:rPr>
      </w:pPr>
    </w:p>
    <w:p w14:paraId="6357C72C" w14:textId="027554C0" w:rsidR="00DE0EA9" w:rsidRPr="00B54F03" w:rsidRDefault="00B95009" w:rsidP="004C2562">
      <w:pPr>
        <w:ind w:firstLine="709"/>
        <w:jc w:val="both"/>
        <w:rPr>
          <w:sz w:val="28"/>
          <w:szCs w:val="28"/>
        </w:rPr>
      </w:pPr>
      <w:r w:rsidRPr="00B9500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DE0EA9" w:rsidRPr="00B54F03">
        <w:rPr>
          <w:sz w:val="28"/>
          <w:szCs w:val="28"/>
        </w:rPr>
        <w:t xml:space="preserve">Утвердить отчет </w:t>
      </w:r>
      <w:r w:rsidR="00DE0EA9">
        <w:rPr>
          <w:sz w:val="28"/>
          <w:szCs w:val="28"/>
        </w:rPr>
        <w:t xml:space="preserve">главы </w:t>
      </w:r>
      <w:r w:rsidR="001A6B72" w:rsidRPr="001A6B72">
        <w:rPr>
          <w:sz w:val="28"/>
          <w:szCs w:val="28"/>
        </w:rPr>
        <w:t>администрации сельского поселения Кузьмино-Отвержский сельсовет Липецкого муниципального района Липецкой области Российской Федерации об итогах работы за 202</w:t>
      </w:r>
      <w:r w:rsidR="00C41AE4">
        <w:rPr>
          <w:sz w:val="28"/>
          <w:szCs w:val="28"/>
        </w:rPr>
        <w:t>3</w:t>
      </w:r>
      <w:r w:rsidR="001A6B72" w:rsidRPr="001A6B72">
        <w:rPr>
          <w:sz w:val="28"/>
          <w:szCs w:val="28"/>
        </w:rPr>
        <w:t xml:space="preserve"> год, и перспективах развития на 202</w:t>
      </w:r>
      <w:r w:rsidR="00C41AE4">
        <w:rPr>
          <w:sz w:val="28"/>
          <w:szCs w:val="28"/>
        </w:rPr>
        <w:t>4</w:t>
      </w:r>
      <w:r w:rsidR="001A6B72" w:rsidRPr="001A6B72">
        <w:rPr>
          <w:sz w:val="28"/>
          <w:szCs w:val="28"/>
        </w:rPr>
        <w:t xml:space="preserve"> год </w:t>
      </w:r>
      <w:r w:rsidR="00DE0EA9" w:rsidRPr="00B54F03">
        <w:rPr>
          <w:sz w:val="28"/>
          <w:szCs w:val="28"/>
        </w:rPr>
        <w:t>согласно приложению.</w:t>
      </w:r>
    </w:p>
    <w:p w14:paraId="3980C06C" w14:textId="1DBB87A9" w:rsidR="00DE0EA9" w:rsidRPr="00B54F03" w:rsidRDefault="00B95009" w:rsidP="004C2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E0EA9" w:rsidRPr="00B54F03">
        <w:rPr>
          <w:sz w:val="28"/>
          <w:szCs w:val="28"/>
        </w:rPr>
        <w:t>Признать удовлетворительной деятельность главы администрации и деятельност</w:t>
      </w:r>
      <w:r w:rsidR="00DE0EA9">
        <w:rPr>
          <w:sz w:val="28"/>
          <w:szCs w:val="28"/>
        </w:rPr>
        <w:t>ь</w:t>
      </w:r>
      <w:r w:rsidR="00DE0EA9" w:rsidRPr="00B54F03">
        <w:rPr>
          <w:sz w:val="28"/>
          <w:szCs w:val="28"/>
        </w:rPr>
        <w:t xml:space="preserve"> администрации </w:t>
      </w:r>
      <w:r w:rsidRPr="00B95009">
        <w:rPr>
          <w:sz w:val="28"/>
          <w:szCs w:val="28"/>
        </w:rPr>
        <w:t>сельского поселения Кузьмино-Отвержский сельсовет Липецкого муниципального района Липецкой области Российской Федерации</w:t>
      </w:r>
      <w:r w:rsidR="00DE0EA9">
        <w:rPr>
          <w:sz w:val="28"/>
          <w:szCs w:val="28"/>
        </w:rPr>
        <w:t xml:space="preserve"> в 202</w:t>
      </w:r>
      <w:r w:rsidR="0023731A">
        <w:rPr>
          <w:sz w:val="28"/>
          <w:szCs w:val="28"/>
        </w:rPr>
        <w:t>3</w:t>
      </w:r>
      <w:r w:rsidR="00DE0EA9" w:rsidRPr="00B54F03">
        <w:rPr>
          <w:sz w:val="28"/>
          <w:szCs w:val="28"/>
        </w:rPr>
        <w:t xml:space="preserve"> году.</w:t>
      </w:r>
    </w:p>
    <w:p w14:paraId="37EF1CB1" w14:textId="3FFBA471" w:rsidR="00AA7157" w:rsidRPr="00AA7157" w:rsidRDefault="00AA7157" w:rsidP="00AA7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A7157">
        <w:rPr>
          <w:sz w:val="28"/>
          <w:szCs w:val="28"/>
        </w:rPr>
        <w:t>. Направить отчет главы администрации сельского поселения Кузьмино-Отвержский сельсовет Липецкого муниципального района Липецкой области Российской Федерации об итогах работы за 202</w:t>
      </w:r>
      <w:r w:rsidR="0023731A">
        <w:rPr>
          <w:sz w:val="28"/>
          <w:szCs w:val="28"/>
        </w:rPr>
        <w:t>3</w:t>
      </w:r>
      <w:r w:rsidRPr="00AA7157">
        <w:rPr>
          <w:sz w:val="28"/>
          <w:szCs w:val="28"/>
        </w:rPr>
        <w:t xml:space="preserve"> год, и перспективах развития на 202</w:t>
      </w:r>
      <w:r w:rsidR="0023731A">
        <w:rPr>
          <w:sz w:val="28"/>
          <w:szCs w:val="28"/>
        </w:rPr>
        <w:t>4</w:t>
      </w:r>
      <w:r w:rsidRPr="00AA7157">
        <w:rPr>
          <w:sz w:val="28"/>
          <w:szCs w:val="28"/>
        </w:rPr>
        <w:t xml:space="preserve"> год главе сельского поселения Кузьмино-Отвержский сельсовет Липецкого муниципального района Липецкой области для подписания и обнародования.</w:t>
      </w:r>
    </w:p>
    <w:p w14:paraId="2D6DCD75" w14:textId="6B2C8279" w:rsidR="00DE0EA9" w:rsidRPr="00B54F03" w:rsidRDefault="00AA7157" w:rsidP="00AA7157">
      <w:pPr>
        <w:ind w:firstLine="709"/>
        <w:jc w:val="both"/>
        <w:rPr>
          <w:sz w:val="28"/>
          <w:szCs w:val="28"/>
        </w:rPr>
      </w:pPr>
      <w:r w:rsidRPr="00AA7157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14:paraId="2BE3028F" w14:textId="77777777" w:rsidR="00604B85" w:rsidRDefault="00604B85" w:rsidP="004C2562">
      <w:pPr>
        <w:ind w:firstLine="709"/>
        <w:jc w:val="both"/>
        <w:rPr>
          <w:sz w:val="28"/>
          <w:szCs w:val="28"/>
        </w:rPr>
      </w:pPr>
    </w:p>
    <w:p w14:paraId="5B10B5C2" w14:textId="77777777" w:rsidR="00035344" w:rsidRDefault="00035344" w:rsidP="004C2562">
      <w:pPr>
        <w:ind w:firstLine="709"/>
        <w:jc w:val="both"/>
        <w:rPr>
          <w:sz w:val="28"/>
          <w:szCs w:val="28"/>
        </w:rPr>
      </w:pPr>
    </w:p>
    <w:p w14:paraId="64AFEE1B" w14:textId="61FD004F" w:rsidR="00B95009" w:rsidRPr="00B95009" w:rsidRDefault="0023731A" w:rsidP="004C2562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B95009" w:rsidRPr="00B95009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ь</w:t>
      </w:r>
      <w:r w:rsidR="00B95009" w:rsidRPr="00B95009">
        <w:rPr>
          <w:color w:val="000000"/>
          <w:sz w:val="28"/>
          <w:szCs w:val="28"/>
        </w:rPr>
        <w:t xml:space="preserve"> Совета депутатов сельского поселения </w:t>
      </w:r>
    </w:p>
    <w:p w14:paraId="21CC43DB" w14:textId="412AEB9E" w:rsidR="00DE0EA9" w:rsidRPr="00B95009" w:rsidRDefault="00B95009" w:rsidP="004C2562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  <w:r w:rsidRPr="00B95009">
        <w:rPr>
          <w:color w:val="000000"/>
          <w:sz w:val="28"/>
          <w:szCs w:val="28"/>
        </w:rPr>
        <w:t xml:space="preserve">Кузьмино-Отвержский сельсовет                                                        </w:t>
      </w:r>
      <w:r w:rsidR="0023731A">
        <w:rPr>
          <w:color w:val="000000"/>
          <w:sz w:val="28"/>
          <w:szCs w:val="28"/>
        </w:rPr>
        <w:t xml:space="preserve"> </w:t>
      </w:r>
      <w:r w:rsidRPr="00B95009">
        <w:rPr>
          <w:color w:val="000000"/>
          <w:sz w:val="28"/>
          <w:szCs w:val="28"/>
        </w:rPr>
        <w:t xml:space="preserve">  </w:t>
      </w:r>
      <w:proofErr w:type="spellStart"/>
      <w:r w:rsidR="0023731A">
        <w:rPr>
          <w:color w:val="000000"/>
          <w:sz w:val="28"/>
          <w:szCs w:val="28"/>
        </w:rPr>
        <w:t>С.Н.Лапшов</w:t>
      </w:r>
      <w:proofErr w:type="spellEnd"/>
    </w:p>
    <w:p w14:paraId="179395D2" w14:textId="0994181E" w:rsidR="00DE0EA9" w:rsidRPr="00090608" w:rsidRDefault="00B95009" w:rsidP="004C2562">
      <w:pPr>
        <w:ind w:firstLine="709"/>
        <w:jc w:val="right"/>
        <w:rPr>
          <w:bCs/>
          <w:sz w:val="24"/>
          <w:szCs w:val="24"/>
        </w:rPr>
      </w:pPr>
      <w:r w:rsidRPr="00090608">
        <w:rPr>
          <w:bCs/>
          <w:sz w:val="24"/>
          <w:szCs w:val="24"/>
        </w:rPr>
        <w:lastRenderedPageBreak/>
        <w:t>П</w:t>
      </w:r>
      <w:r w:rsidR="00DE0EA9" w:rsidRPr="00090608">
        <w:rPr>
          <w:bCs/>
          <w:sz w:val="24"/>
          <w:szCs w:val="24"/>
        </w:rPr>
        <w:t xml:space="preserve">риложение </w:t>
      </w:r>
    </w:p>
    <w:p w14:paraId="13E752C3" w14:textId="42A2F12C" w:rsidR="00DE0EA9" w:rsidRPr="00090608" w:rsidRDefault="00DE0EA9" w:rsidP="004C2562">
      <w:pPr>
        <w:ind w:firstLine="709"/>
        <w:jc w:val="right"/>
        <w:rPr>
          <w:bCs/>
          <w:sz w:val="24"/>
          <w:szCs w:val="24"/>
        </w:rPr>
      </w:pPr>
      <w:r w:rsidRPr="00090608">
        <w:rPr>
          <w:bCs/>
          <w:sz w:val="24"/>
          <w:szCs w:val="24"/>
        </w:rPr>
        <w:t xml:space="preserve">к решению </w:t>
      </w:r>
      <w:r w:rsidR="00B95009" w:rsidRPr="00090608">
        <w:rPr>
          <w:bCs/>
          <w:sz w:val="24"/>
          <w:szCs w:val="24"/>
        </w:rPr>
        <w:t>С</w:t>
      </w:r>
      <w:r w:rsidRPr="00090608">
        <w:rPr>
          <w:bCs/>
          <w:sz w:val="24"/>
          <w:szCs w:val="24"/>
        </w:rPr>
        <w:t xml:space="preserve">овета депутатов </w:t>
      </w:r>
    </w:p>
    <w:p w14:paraId="0FF40164" w14:textId="41EEFA17" w:rsidR="00B95009" w:rsidRPr="00B95009" w:rsidRDefault="00B95009" w:rsidP="004C2562">
      <w:pPr>
        <w:ind w:firstLine="709"/>
        <w:jc w:val="right"/>
        <w:rPr>
          <w:bCs/>
          <w:sz w:val="24"/>
          <w:szCs w:val="24"/>
        </w:rPr>
      </w:pPr>
      <w:r w:rsidRPr="00B95009">
        <w:rPr>
          <w:bCs/>
          <w:sz w:val="24"/>
          <w:szCs w:val="24"/>
        </w:rPr>
        <w:t>сельского поселения Кузьмино-Отвержский сельсовет</w:t>
      </w:r>
    </w:p>
    <w:p w14:paraId="1EE61366" w14:textId="77777777" w:rsidR="00B95009" w:rsidRPr="00B95009" w:rsidRDefault="00B95009" w:rsidP="004C2562">
      <w:pPr>
        <w:ind w:firstLine="709"/>
        <w:jc w:val="right"/>
        <w:rPr>
          <w:bCs/>
          <w:sz w:val="24"/>
          <w:szCs w:val="24"/>
        </w:rPr>
      </w:pPr>
      <w:r w:rsidRPr="00B95009">
        <w:rPr>
          <w:bCs/>
          <w:sz w:val="24"/>
          <w:szCs w:val="24"/>
        </w:rPr>
        <w:t>Липецкого муниципального района Липецкой области</w:t>
      </w:r>
    </w:p>
    <w:p w14:paraId="4A599E04" w14:textId="0E74BCE2" w:rsidR="00DE0EA9" w:rsidRPr="00090608" w:rsidRDefault="00B95009" w:rsidP="004C2562">
      <w:pPr>
        <w:ind w:firstLine="709"/>
        <w:jc w:val="right"/>
        <w:rPr>
          <w:bCs/>
          <w:sz w:val="24"/>
          <w:szCs w:val="24"/>
        </w:rPr>
      </w:pPr>
      <w:r w:rsidRPr="00090608">
        <w:rPr>
          <w:bCs/>
          <w:sz w:val="24"/>
          <w:szCs w:val="24"/>
        </w:rPr>
        <w:t xml:space="preserve">Российской Федерации </w:t>
      </w:r>
      <w:r w:rsidR="00DE0EA9" w:rsidRPr="00090608">
        <w:rPr>
          <w:bCs/>
          <w:sz w:val="24"/>
          <w:szCs w:val="24"/>
        </w:rPr>
        <w:t xml:space="preserve">от </w:t>
      </w:r>
      <w:r w:rsidR="006B2062">
        <w:rPr>
          <w:bCs/>
          <w:sz w:val="24"/>
          <w:szCs w:val="24"/>
        </w:rPr>
        <w:t>_____________</w:t>
      </w:r>
      <w:r w:rsidR="00DE0EA9" w:rsidRPr="00090608">
        <w:rPr>
          <w:bCs/>
          <w:sz w:val="24"/>
          <w:szCs w:val="24"/>
        </w:rPr>
        <w:t xml:space="preserve"> № </w:t>
      </w:r>
      <w:r w:rsidR="006B2062">
        <w:rPr>
          <w:bCs/>
          <w:sz w:val="24"/>
          <w:szCs w:val="24"/>
        </w:rPr>
        <w:t>_____</w:t>
      </w:r>
    </w:p>
    <w:p w14:paraId="6B0FEBA6" w14:textId="77777777" w:rsidR="00DE0EA9" w:rsidRDefault="00DE0EA9" w:rsidP="004C2562">
      <w:pPr>
        <w:ind w:firstLine="709"/>
        <w:jc w:val="right"/>
        <w:rPr>
          <w:b/>
          <w:sz w:val="28"/>
          <w:szCs w:val="28"/>
        </w:rPr>
      </w:pPr>
    </w:p>
    <w:p w14:paraId="5B50E8BB" w14:textId="77777777" w:rsidR="00502387" w:rsidRDefault="00502387" w:rsidP="004C2562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14:paraId="380ADF0C" w14:textId="79BCD35F" w:rsidR="006F362A" w:rsidRPr="00AB0BB0" w:rsidRDefault="006F362A" w:rsidP="00AB0BB0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AB0BB0">
        <w:rPr>
          <w:b/>
          <w:sz w:val="28"/>
          <w:szCs w:val="28"/>
        </w:rPr>
        <w:t>ОТЧЕТ</w:t>
      </w:r>
    </w:p>
    <w:p w14:paraId="7A5FEDC7" w14:textId="31294E6A" w:rsidR="006F362A" w:rsidRPr="00AB0BB0" w:rsidRDefault="006B2062" w:rsidP="004C2562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AB0BB0">
        <w:rPr>
          <w:b/>
          <w:sz w:val="28"/>
          <w:szCs w:val="28"/>
        </w:rPr>
        <w:t>главы администрации сельского поселения Кузьмино-Отвержский сельсовет Липецкого муниципального района Липецкой области Российской Федерации об итогах работы за 202</w:t>
      </w:r>
      <w:r w:rsidR="00AB0BB0">
        <w:rPr>
          <w:b/>
          <w:sz w:val="28"/>
          <w:szCs w:val="28"/>
        </w:rPr>
        <w:t>3</w:t>
      </w:r>
      <w:r w:rsidRPr="00AB0BB0">
        <w:rPr>
          <w:b/>
          <w:sz w:val="28"/>
          <w:szCs w:val="28"/>
        </w:rPr>
        <w:t xml:space="preserve"> год, и перспективах развития на 202</w:t>
      </w:r>
      <w:r w:rsidR="00AB0BB0">
        <w:rPr>
          <w:b/>
          <w:sz w:val="28"/>
          <w:szCs w:val="28"/>
        </w:rPr>
        <w:t>4</w:t>
      </w:r>
      <w:r w:rsidRPr="00AB0BB0">
        <w:rPr>
          <w:b/>
          <w:sz w:val="28"/>
          <w:szCs w:val="28"/>
        </w:rPr>
        <w:t xml:space="preserve"> год</w:t>
      </w:r>
    </w:p>
    <w:p w14:paraId="14968AFB" w14:textId="77777777" w:rsidR="006B2062" w:rsidRPr="005A3B85" w:rsidRDefault="006B2062" w:rsidP="004C2562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14:paraId="4D31E6A0" w14:textId="37D51403" w:rsidR="006F362A" w:rsidRPr="00B51F2C" w:rsidRDefault="006F362A" w:rsidP="00AB0BB0">
      <w:pPr>
        <w:pStyle w:val="a7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1F2C">
        <w:rPr>
          <w:rFonts w:ascii="Times New Roman" w:hAnsi="Times New Roman"/>
          <w:b/>
          <w:bCs/>
          <w:sz w:val="28"/>
          <w:szCs w:val="28"/>
        </w:rPr>
        <w:t>Организационная структура</w:t>
      </w:r>
      <w:r w:rsidR="00637726" w:rsidRPr="00B51F2C">
        <w:rPr>
          <w:rFonts w:ascii="Times New Roman" w:hAnsi="Times New Roman"/>
          <w:b/>
          <w:bCs/>
          <w:sz w:val="28"/>
          <w:szCs w:val="28"/>
        </w:rPr>
        <w:t xml:space="preserve"> администрации </w:t>
      </w:r>
      <w:r w:rsidRPr="00B51F2C">
        <w:rPr>
          <w:rFonts w:ascii="Times New Roman" w:hAnsi="Times New Roman"/>
          <w:b/>
          <w:bCs/>
          <w:sz w:val="28"/>
          <w:szCs w:val="28"/>
        </w:rPr>
        <w:t>сельско</w:t>
      </w:r>
      <w:r w:rsidR="00637726" w:rsidRPr="00B51F2C">
        <w:rPr>
          <w:rFonts w:ascii="Times New Roman" w:hAnsi="Times New Roman"/>
          <w:b/>
          <w:bCs/>
          <w:sz w:val="28"/>
          <w:szCs w:val="28"/>
        </w:rPr>
        <w:t>го</w:t>
      </w:r>
      <w:r w:rsidRPr="00B51F2C">
        <w:rPr>
          <w:rFonts w:ascii="Times New Roman" w:hAnsi="Times New Roman"/>
          <w:b/>
          <w:bCs/>
          <w:sz w:val="28"/>
          <w:szCs w:val="28"/>
        </w:rPr>
        <w:t xml:space="preserve"> поселени</w:t>
      </w:r>
      <w:r w:rsidR="00637726" w:rsidRPr="00B51F2C">
        <w:rPr>
          <w:rFonts w:ascii="Times New Roman" w:hAnsi="Times New Roman"/>
          <w:b/>
          <w:bCs/>
          <w:sz w:val="28"/>
          <w:szCs w:val="28"/>
        </w:rPr>
        <w:t>я Кузьмино-Отвержский сельсовет Липецкого муниципального района Липецкой области Российской Федерации</w:t>
      </w:r>
    </w:p>
    <w:p w14:paraId="453C4E32" w14:textId="77777777" w:rsidR="00637726" w:rsidRPr="00580EDE" w:rsidRDefault="00637726" w:rsidP="004C256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BC9136F" w14:textId="68194E57" w:rsidR="007965A6" w:rsidRPr="00580EDE" w:rsidRDefault="006F362A" w:rsidP="004C256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80EDE">
        <w:rPr>
          <w:rFonts w:ascii="Times New Roman" w:hAnsi="Times New Roman"/>
          <w:sz w:val="28"/>
          <w:szCs w:val="28"/>
        </w:rPr>
        <w:t xml:space="preserve">В соответствии с Федеральным законом № 131 от 06.10.2003 года «Об общих принципах организации местного самоуправления в Российской Федерации», Уставом </w:t>
      </w:r>
      <w:r w:rsidR="00637726" w:rsidRPr="00580EDE">
        <w:rPr>
          <w:rFonts w:ascii="Times New Roman" w:hAnsi="Times New Roman"/>
          <w:sz w:val="28"/>
          <w:szCs w:val="28"/>
        </w:rPr>
        <w:t>сельского поселения Кузьмино-Отвержский сельсовет Липецкого муниципального района Липецкой области Российской Федерации глава администрации</w:t>
      </w:r>
      <w:r w:rsidRPr="00580EDE">
        <w:rPr>
          <w:rFonts w:ascii="Times New Roman" w:hAnsi="Times New Roman"/>
          <w:sz w:val="28"/>
          <w:szCs w:val="28"/>
        </w:rPr>
        <w:t xml:space="preserve"> представляет ежегодный отчет о своей работе и деятельности администрации за прошедший год. Это позволяет увидеть результаты работы за прошедший период, наметить планы и поставить основные задачи </w:t>
      </w:r>
      <w:r w:rsidR="00580EDE" w:rsidRPr="00580EDE">
        <w:rPr>
          <w:rFonts w:ascii="Times New Roman" w:hAnsi="Times New Roman"/>
          <w:sz w:val="28"/>
          <w:szCs w:val="28"/>
        </w:rPr>
        <w:t>на следующий</w:t>
      </w:r>
      <w:r w:rsidRPr="00580EDE">
        <w:rPr>
          <w:rFonts w:ascii="Times New Roman" w:hAnsi="Times New Roman"/>
          <w:sz w:val="28"/>
          <w:szCs w:val="28"/>
        </w:rPr>
        <w:t xml:space="preserve"> год.</w:t>
      </w:r>
    </w:p>
    <w:p w14:paraId="1E62E104" w14:textId="77777777" w:rsidR="00AB0BB0" w:rsidRPr="00AB0BB0" w:rsidRDefault="00AB0BB0" w:rsidP="00AB0BB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0BB0">
        <w:rPr>
          <w:rFonts w:eastAsia="Calibri"/>
          <w:sz w:val="28"/>
          <w:szCs w:val="28"/>
          <w:lang w:eastAsia="en-US"/>
        </w:rPr>
        <w:t>В настоящем докладе отражены основные показатели социально-экономического развития нашего сельского поселения, результаты работы за прошедший год, планы и задачи на 2024 год.</w:t>
      </w:r>
    </w:p>
    <w:p w14:paraId="525F1B3D" w14:textId="77777777" w:rsidR="00AB0BB0" w:rsidRPr="00AB0BB0" w:rsidRDefault="00AB0BB0" w:rsidP="00AB0BB0">
      <w:pPr>
        <w:ind w:firstLine="709"/>
        <w:jc w:val="both"/>
        <w:rPr>
          <w:color w:val="1A1A1A"/>
          <w:sz w:val="28"/>
          <w:szCs w:val="28"/>
        </w:rPr>
      </w:pPr>
      <w:r w:rsidRPr="00AB0BB0">
        <w:rPr>
          <w:rFonts w:eastAsia="Calibri"/>
          <w:sz w:val="28"/>
          <w:szCs w:val="28"/>
          <w:lang w:eastAsia="en-US"/>
        </w:rPr>
        <w:t xml:space="preserve"> Целями государственной политики регионального развития являются обеспечение равных возможностей для реализации установленных Конституцией Российской Федерации и федеральными законами экономических, политических и социальных прав граждан Российской Федерации на всей территории страны, повышение качества их жизни, обеспечение устойчивого экономического роста и научно-технологического развития регионов, повышение конкурентоспособности экономики Российской Федерации на мировых рынках на основе сбалансированного и устойчивого социально-экономического развития субъектов Российской Федерации и муниципальных образований, а также максимального привлечения населения к решению региональных и местных задач </w:t>
      </w:r>
    </w:p>
    <w:p w14:paraId="25A4C343" w14:textId="77777777" w:rsidR="00AB0BB0" w:rsidRPr="00AB0BB0" w:rsidRDefault="00AB0BB0" w:rsidP="00AB0BB0">
      <w:pPr>
        <w:ind w:firstLine="709"/>
        <w:jc w:val="both"/>
        <w:rPr>
          <w:color w:val="1A1A1A"/>
          <w:sz w:val="28"/>
          <w:szCs w:val="28"/>
        </w:rPr>
      </w:pPr>
      <w:r w:rsidRPr="00AB0BB0">
        <w:rPr>
          <w:color w:val="1A1A1A"/>
          <w:sz w:val="28"/>
          <w:szCs w:val="28"/>
        </w:rPr>
        <w:t>В 2022 году наша страна столкнулась с новыми вызовами, требующими мобилизации ресурсов и выработки к решению актуальных задач в экономике и социальной сфере в условиях внешнего давления и ограничений, которые затронули не только большие города, но и сельские поселения.</w:t>
      </w:r>
    </w:p>
    <w:p w14:paraId="3CE39B7C" w14:textId="77777777" w:rsidR="00AB0BB0" w:rsidRPr="00AB0BB0" w:rsidRDefault="00AB0BB0" w:rsidP="00AB0BB0">
      <w:pPr>
        <w:ind w:firstLine="709"/>
        <w:jc w:val="both"/>
        <w:rPr>
          <w:color w:val="1A1A1A"/>
          <w:sz w:val="28"/>
          <w:szCs w:val="28"/>
        </w:rPr>
      </w:pPr>
      <w:r w:rsidRPr="00AB0BB0">
        <w:rPr>
          <w:color w:val="1A1A1A"/>
          <w:sz w:val="28"/>
          <w:szCs w:val="28"/>
        </w:rPr>
        <w:lastRenderedPageBreak/>
        <w:t xml:space="preserve">  В связи с последними событиями, органы местного самоуправления вынуждены работать в более сложных условиях, выполнять задачи, которые ставит перед нами Президент Российской Федерации и диктует время. </w:t>
      </w:r>
    </w:p>
    <w:p w14:paraId="02D0BC17" w14:textId="77777777" w:rsidR="00AB0BB0" w:rsidRPr="00AB0BB0" w:rsidRDefault="00AB0BB0" w:rsidP="00AB0BB0">
      <w:pPr>
        <w:ind w:firstLine="709"/>
        <w:jc w:val="both"/>
        <w:rPr>
          <w:color w:val="1A1A1A"/>
          <w:sz w:val="28"/>
          <w:szCs w:val="28"/>
        </w:rPr>
      </w:pPr>
      <w:r w:rsidRPr="00AB0BB0">
        <w:rPr>
          <w:color w:val="1A1A1A"/>
          <w:sz w:val="28"/>
          <w:szCs w:val="28"/>
        </w:rPr>
        <w:t xml:space="preserve">Это приоритетные для нас задачи, которые не обеспечены финансово: работа с вынужденными переселенцами, помощь семьям мобилизованных и военнослужащим, которые служат по контракту, постоянный сбор и отправка гуманитарной помощи в зону проведения специальной военной операции. Для решения этих задач требуется консолидация нашего общества, активная работа с жителями, предпринимателями. </w:t>
      </w:r>
    </w:p>
    <w:p w14:paraId="1CCC823E" w14:textId="77777777" w:rsidR="00AB0BB0" w:rsidRPr="00AB0BB0" w:rsidRDefault="00AB0BB0" w:rsidP="00AB0BB0">
      <w:pPr>
        <w:ind w:firstLine="567"/>
        <w:contextualSpacing/>
        <w:jc w:val="both"/>
        <w:rPr>
          <w:bCs/>
          <w:sz w:val="28"/>
          <w:szCs w:val="28"/>
        </w:rPr>
      </w:pPr>
      <w:r w:rsidRPr="00AB0BB0">
        <w:rPr>
          <w:bCs/>
          <w:sz w:val="28"/>
          <w:szCs w:val="28"/>
        </w:rPr>
        <w:t xml:space="preserve"> За отчетный период прошлого года, работа меня, как главы поселения и администрации в целом, были направлены на эффективное и четкое выполнение полномочий, предусмотренных Федеральным законом от 06.10.2003 № 131-ФЗ «Об общих принципах организации местного самоуправления в Российской Федерации» и Уставом нашего сельского поселения, а также задач, связанных с СВО.</w:t>
      </w:r>
    </w:p>
    <w:p w14:paraId="6CAD4DBA" w14:textId="77777777" w:rsidR="00AB0BB0" w:rsidRPr="00AB0BB0" w:rsidRDefault="00AB0BB0" w:rsidP="00AB0BB0">
      <w:pPr>
        <w:ind w:firstLine="567"/>
        <w:contextualSpacing/>
        <w:jc w:val="both"/>
        <w:rPr>
          <w:bCs/>
          <w:sz w:val="28"/>
          <w:szCs w:val="28"/>
        </w:rPr>
      </w:pPr>
    </w:p>
    <w:p w14:paraId="4F8BDB2B" w14:textId="77777777" w:rsidR="00AB0BB0" w:rsidRPr="00AB0BB0" w:rsidRDefault="00AB0BB0" w:rsidP="00AB0BB0">
      <w:pPr>
        <w:numPr>
          <w:ilvl w:val="0"/>
          <w:numId w:val="30"/>
        </w:numPr>
        <w:spacing w:after="160" w:line="259" w:lineRule="auto"/>
        <w:ind w:left="0" w:firstLine="709"/>
        <w:contextualSpacing/>
        <w:jc w:val="center"/>
        <w:rPr>
          <w:b/>
          <w:sz w:val="28"/>
          <w:szCs w:val="28"/>
        </w:rPr>
      </w:pPr>
      <w:r w:rsidRPr="00AB0BB0">
        <w:rPr>
          <w:b/>
          <w:sz w:val="28"/>
          <w:szCs w:val="28"/>
        </w:rPr>
        <w:t>Общая информация и информация по НПА</w:t>
      </w:r>
    </w:p>
    <w:p w14:paraId="4363F18A" w14:textId="77777777" w:rsidR="00AB0BB0" w:rsidRPr="00AB0BB0" w:rsidRDefault="00AB0BB0" w:rsidP="00AB0BB0">
      <w:pPr>
        <w:shd w:val="clear" w:color="auto" w:fill="FFFFFF"/>
        <w:ind w:firstLine="567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AB0BB0">
        <w:rPr>
          <w:rFonts w:eastAsia="Calibri"/>
          <w:bCs/>
          <w:sz w:val="28"/>
          <w:szCs w:val="28"/>
          <w:lang w:eastAsia="en-US"/>
        </w:rPr>
        <w:t xml:space="preserve">Территория сельского поселения Кузьмино-Отвержский сельсовет   расположена в северной части Липецкого муниципального района. Наше сельское поселение является одним из крупнейших в Липецком районе и граничит со следующими сельскими поселениями: с пятью сельскими поселениями, а на юге с территорией г. Липецка. В состав сельского поселения входит 7 населенных пунктов: </w:t>
      </w:r>
    </w:p>
    <w:p w14:paraId="6C360AB4" w14:textId="77777777" w:rsidR="00AB0BB0" w:rsidRPr="00AB0BB0" w:rsidRDefault="00AB0BB0" w:rsidP="00AB0BB0">
      <w:pPr>
        <w:shd w:val="clear" w:color="auto" w:fill="FFFFFF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AB0BB0">
        <w:rPr>
          <w:rFonts w:eastAsia="Calibri"/>
          <w:bCs/>
          <w:sz w:val="28"/>
          <w:szCs w:val="28"/>
          <w:lang w:eastAsia="en-US"/>
        </w:rPr>
        <w:t xml:space="preserve">- </w:t>
      </w:r>
      <w:proofErr w:type="spellStart"/>
      <w:r w:rsidRPr="00AB0BB0">
        <w:rPr>
          <w:rFonts w:eastAsia="Calibri"/>
          <w:bCs/>
          <w:sz w:val="28"/>
          <w:szCs w:val="28"/>
          <w:lang w:eastAsia="en-US"/>
        </w:rPr>
        <w:t>с.Кузьминские</w:t>
      </w:r>
      <w:proofErr w:type="spellEnd"/>
      <w:r w:rsidRPr="00AB0BB0">
        <w:rPr>
          <w:rFonts w:eastAsia="Calibri"/>
          <w:bCs/>
          <w:sz w:val="28"/>
          <w:szCs w:val="28"/>
          <w:lang w:eastAsia="en-US"/>
        </w:rPr>
        <w:t xml:space="preserve"> Отвержки  </w:t>
      </w:r>
    </w:p>
    <w:p w14:paraId="704597D8" w14:textId="77777777" w:rsidR="00AB0BB0" w:rsidRPr="00AB0BB0" w:rsidRDefault="00AB0BB0" w:rsidP="00AB0BB0">
      <w:pPr>
        <w:shd w:val="clear" w:color="auto" w:fill="FFFFFF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AB0BB0">
        <w:rPr>
          <w:rFonts w:eastAsia="Calibri"/>
          <w:bCs/>
          <w:sz w:val="28"/>
          <w:szCs w:val="28"/>
          <w:lang w:eastAsia="en-US"/>
        </w:rPr>
        <w:t xml:space="preserve">- </w:t>
      </w:r>
      <w:proofErr w:type="spellStart"/>
      <w:r w:rsidRPr="00AB0BB0">
        <w:rPr>
          <w:rFonts w:eastAsia="Calibri"/>
          <w:bCs/>
          <w:sz w:val="28"/>
          <w:szCs w:val="28"/>
          <w:lang w:eastAsia="en-US"/>
        </w:rPr>
        <w:t>с.Тюшевка</w:t>
      </w:r>
      <w:proofErr w:type="spellEnd"/>
      <w:r w:rsidRPr="00AB0BB0">
        <w:rPr>
          <w:rFonts w:eastAsia="Calibri"/>
          <w:bCs/>
          <w:sz w:val="28"/>
          <w:szCs w:val="28"/>
          <w:lang w:eastAsia="en-US"/>
        </w:rPr>
        <w:t xml:space="preserve"> </w:t>
      </w:r>
    </w:p>
    <w:p w14:paraId="38DF2E6F" w14:textId="77777777" w:rsidR="00AB0BB0" w:rsidRPr="00AB0BB0" w:rsidRDefault="00AB0BB0" w:rsidP="00AB0BB0">
      <w:pPr>
        <w:shd w:val="clear" w:color="auto" w:fill="FFFFFF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AB0BB0">
        <w:rPr>
          <w:rFonts w:eastAsia="Calibri"/>
          <w:bCs/>
          <w:sz w:val="28"/>
          <w:szCs w:val="28"/>
          <w:lang w:eastAsia="en-US"/>
        </w:rPr>
        <w:t xml:space="preserve">- д. Копцевы Хутора </w:t>
      </w:r>
    </w:p>
    <w:p w14:paraId="650520A1" w14:textId="77777777" w:rsidR="00AB0BB0" w:rsidRPr="00AB0BB0" w:rsidRDefault="00AB0BB0" w:rsidP="00AB0BB0">
      <w:pPr>
        <w:shd w:val="clear" w:color="auto" w:fill="FFFFFF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AB0BB0">
        <w:rPr>
          <w:rFonts w:eastAsia="Calibri"/>
          <w:bCs/>
          <w:sz w:val="28"/>
          <w:szCs w:val="28"/>
          <w:lang w:eastAsia="en-US"/>
        </w:rPr>
        <w:t xml:space="preserve">- д. Студеные Выселки </w:t>
      </w:r>
    </w:p>
    <w:p w14:paraId="10C1A532" w14:textId="77777777" w:rsidR="00AB0BB0" w:rsidRPr="00AB0BB0" w:rsidRDefault="00AB0BB0" w:rsidP="00AB0BB0">
      <w:pPr>
        <w:shd w:val="clear" w:color="auto" w:fill="FFFFFF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AB0BB0">
        <w:rPr>
          <w:rFonts w:eastAsia="Calibri"/>
          <w:bCs/>
          <w:sz w:val="28"/>
          <w:szCs w:val="28"/>
          <w:lang w:eastAsia="en-US"/>
        </w:rPr>
        <w:t xml:space="preserve">- д. </w:t>
      </w:r>
      <w:proofErr w:type="spellStart"/>
      <w:r w:rsidRPr="00AB0BB0">
        <w:rPr>
          <w:rFonts w:eastAsia="Calibri"/>
          <w:bCs/>
          <w:sz w:val="28"/>
          <w:szCs w:val="28"/>
          <w:lang w:eastAsia="en-US"/>
        </w:rPr>
        <w:t>Малашевка</w:t>
      </w:r>
      <w:proofErr w:type="spellEnd"/>
      <w:r w:rsidRPr="00AB0BB0">
        <w:rPr>
          <w:rFonts w:eastAsia="Calibri"/>
          <w:bCs/>
          <w:sz w:val="28"/>
          <w:szCs w:val="28"/>
          <w:lang w:eastAsia="en-US"/>
        </w:rPr>
        <w:t xml:space="preserve"> </w:t>
      </w:r>
    </w:p>
    <w:p w14:paraId="6FEB276F" w14:textId="77777777" w:rsidR="00AB0BB0" w:rsidRPr="00AB0BB0" w:rsidRDefault="00AB0BB0" w:rsidP="00AB0BB0">
      <w:pPr>
        <w:shd w:val="clear" w:color="auto" w:fill="FFFFFF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AB0BB0">
        <w:rPr>
          <w:rFonts w:eastAsia="Calibri"/>
          <w:bCs/>
          <w:sz w:val="28"/>
          <w:szCs w:val="28"/>
          <w:lang w:eastAsia="en-US"/>
        </w:rPr>
        <w:t xml:space="preserve">- д. Давыдовка </w:t>
      </w:r>
    </w:p>
    <w:p w14:paraId="2B54B6FA" w14:textId="77777777" w:rsidR="00AB0BB0" w:rsidRPr="00AB0BB0" w:rsidRDefault="00AB0BB0" w:rsidP="00AB0BB0">
      <w:pPr>
        <w:shd w:val="clear" w:color="auto" w:fill="FFFFFF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AB0BB0">
        <w:rPr>
          <w:rFonts w:eastAsia="Calibri"/>
          <w:bCs/>
          <w:sz w:val="28"/>
          <w:szCs w:val="28"/>
          <w:lang w:eastAsia="en-US"/>
        </w:rPr>
        <w:t xml:space="preserve">- д. </w:t>
      </w:r>
      <w:proofErr w:type="spellStart"/>
      <w:r w:rsidRPr="00AB0BB0">
        <w:rPr>
          <w:rFonts w:eastAsia="Calibri"/>
          <w:bCs/>
          <w:sz w:val="28"/>
          <w:szCs w:val="28"/>
          <w:lang w:eastAsia="en-US"/>
        </w:rPr>
        <w:t>Дареновка</w:t>
      </w:r>
      <w:proofErr w:type="spellEnd"/>
      <w:r w:rsidRPr="00AB0BB0">
        <w:rPr>
          <w:rFonts w:eastAsia="Calibri"/>
          <w:bCs/>
          <w:sz w:val="28"/>
          <w:szCs w:val="28"/>
          <w:lang w:eastAsia="en-US"/>
        </w:rPr>
        <w:t>.</w:t>
      </w:r>
    </w:p>
    <w:p w14:paraId="6BFC4CCA" w14:textId="77777777" w:rsidR="00AB0BB0" w:rsidRPr="00AB0BB0" w:rsidRDefault="00AB0BB0" w:rsidP="00AB0BB0">
      <w:pPr>
        <w:shd w:val="clear" w:color="auto" w:fill="FFFFFF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AB0BB0">
        <w:rPr>
          <w:rFonts w:eastAsia="Calibri"/>
          <w:bCs/>
          <w:sz w:val="28"/>
          <w:szCs w:val="28"/>
          <w:lang w:eastAsia="en-US"/>
        </w:rPr>
        <w:t xml:space="preserve">Общая площадь земель в границах сельского поселения 14440 га., </w:t>
      </w:r>
    </w:p>
    <w:p w14:paraId="491AD585" w14:textId="77777777" w:rsidR="00AB0BB0" w:rsidRPr="00AB0BB0" w:rsidRDefault="00AB0BB0" w:rsidP="00AB0BB0">
      <w:pPr>
        <w:shd w:val="clear" w:color="auto" w:fill="FFFFFF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AB0BB0">
        <w:rPr>
          <w:rFonts w:eastAsia="Calibri"/>
          <w:bCs/>
          <w:sz w:val="28"/>
          <w:szCs w:val="28"/>
          <w:lang w:eastAsia="en-US"/>
        </w:rPr>
        <w:t>в том, числе:</w:t>
      </w:r>
    </w:p>
    <w:p w14:paraId="257E3E23" w14:textId="77777777" w:rsidR="00AB0BB0" w:rsidRPr="00AB0BB0" w:rsidRDefault="00AB0BB0" w:rsidP="00AB0BB0">
      <w:pPr>
        <w:shd w:val="clear" w:color="auto" w:fill="FFFFFF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AB0BB0">
        <w:rPr>
          <w:rFonts w:eastAsia="Calibri"/>
          <w:bCs/>
          <w:sz w:val="28"/>
          <w:szCs w:val="28"/>
          <w:lang w:eastAsia="en-US"/>
        </w:rPr>
        <w:t xml:space="preserve">- земли населенных пунктов – 1690,11 га, </w:t>
      </w:r>
    </w:p>
    <w:p w14:paraId="772290FD" w14:textId="77777777" w:rsidR="00AB0BB0" w:rsidRPr="00AB0BB0" w:rsidRDefault="00AB0BB0" w:rsidP="00AB0BB0">
      <w:pPr>
        <w:shd w:val="clear" w:color="auto" w:fill="FFFFFF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AB0BB0">
        <w:rPr>
          <w:rFonts w:eastAsia="Calibri"/>
          <w:bCs/>
          <w:sz w:val="28"/>
          <w:szCs w:val="28"/>
          <w:lang w:eastAsia="en-US"/>
        </w:rPr>
        <w:t>- земли сельскохозяйственного назначения – 11435,99 га,</w:t>
      </w:r>
    </w:p>
    <w:p w14:paraId="042136AB" w14:textId="77777777" w:rsidR="00AB0BB0" w:rsidRPr="00AB0BB0" w:rsidRDefault="00AB0BB0" w:rsidP="00AB0BB0">
      <w:pPr>
        <w:shd w:val="clear" w:color="auto" w:fill="FFFFFF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AB0BB0">
        <w:rPr>
          <w:rFonts w:eastAsia="Calibri"/>
          <w:bCs/>
          <w:sz w:val="28"/>
          <w:szCs w:val="28"/>
          <w:lang w:eastAsia="en-US"/>
        </w:rPr>
        <w:t>- земли промышленности – 389,2 га,</w:t>
      </w:r>
    </w:p>
    <w:p w14:paraId="093B023C" w14:textId="77777777" w:rsidR="00AB0BB0" w:rsidRPr="00AB0BB0" w:rsidRDefault="00AB0BB0" w:rsidP="00AB0BB0">
      <w:pPr>
        <w:shd w:val="clear" w:color="auto" w:fill="FFFFFF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AB0BB0">
        <w:rPr>
          <w:rFonts w:eastAsia="Calibri"/>
          <w:bCs/>
          <w:sz w:val="28"/>
          <w:szCs w:val="28"/>
          <w:lang w:eastAsia="en-US"/>
        </w:rPr>
        <w:t>- земли лесного фонда – 924,6 га.</w:t>
      </w:r>
    </w:p>
    <w:p w14:paraId="37D16F8B" w14:textId="72F7C821" w:rsidR="00AB0BB0" w:rsidRPr="00AB0BB0" w:rsidRDefault="00AB0BB0" w:rsidP="00AB0BB0">
      <w:pPr>
        <w:shd w:val="clear" w:color="auto" w:fill="FFFFFF"/>
        <w:ind w:firstLine="567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AB0BB0">
        <w:rPr>
          <w:rFonts w:eastAsia="Calibri"/>
          <w:noProof/>
          <w:sz w:val="28"/>
          <w:szCs w:val="28"/>
        </w:rPr>
        <w:object w:dxaOrig="7911" w:dyaOrig="2160" w14:anchorId="11A7049B">
          <v:shape id="Диаграмма 1" o:spid="_x0000_i1026" type="#_x0000_t75" style="width:430.5pt;height:128.25pt;visibility:visible" o:ole="">
            <v:imagedata r:id="rId9" o:title="" croptop="-6129f" cropbottom="-6159f" cropleft="-5725f" cropright="-66f"/>
          </v:shape>
          <o:OLEObject Type="Embed" ProgID="Excel.Chart.8" ShapeID="Диаграмма 1" DrawAspect="Content" ObjectID="_1773486081" r:id="rId10">
            <o:FieldCodes>\s</o:FieldCodes>
          </o:OLEObject>
        </w:object>
      </w:r>
    </w:p>
    <w:p w14:paraId="78B106BA" w14:textId="77777777" w:rsidR="00AB0BB0" w:rsidRPr="00AB0BB0" w:rsidRDefault="00AB0BB0" w:rsidP="00AB0BB0">
      <w:pPr>
        <w:shd w:val="clear" w:color="auto" w:fill="FFFFFF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AB0BB0">
        <w:rPr>
          <w:rFonts w:eastAsia="Calibri"/>
          <w:bCs/>
          <w:sz w:val="28"/>
          <w:szCs w:val="28"/>
          <w:lang w:eastAsia="en-US"/>
        </w:rPr>
        <w:lastRenderedPageBreak/>
        <w:t xml:space="preserve">  Большую часть земель (79%) занимают земли сельскохозяйственного значения.</w:t>
      </w:r>
    </w:p>
    <w:p w14:paraId="3A5C089A" w14:textId="77777777" w:rsidR="00AB0BB0" w:rsidRPr="00AB0BB0" w:rsidRDefault="00AB0BB0" w:rsidP="00AB0BB0">
      <w:pPr>
        <w:shd w:val="clear" w:color="auto" w:fill="FFFFFF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AB0BB0">
        <w:rPr>
          <w:rFonts w:eastAsia="Calibri"/>
          <w:bCs/>
          <w:color w:val="FF0000"/>
          <w:sz w:val="28"/>
          <w:szCs w:val="28"/>
          <w:lang w:eastAsia="en-US"/>
        </w:rPr>
        <w:t xml:space="preserve"> </w:t>
      </w:r>
      <w:r w:rsidRPr="00AB0BB0">
        <w:rPr>
          <w:rFonts w:eastAsia="Calibri"/>
          <w:bCs/>
          <w:sz w:val="28"/>
          <w:szCs w:val="28"/>
          <w:lang w:eastAsia="en-US"/>
        </w:rPr>
        <w:t xml:space="preserve">Согласно Закона Липецкой области №357-ОЗ от 26.12.2014 года полномочия по земельным вопросам переданы в Управление имущественных и земельных отношений Липецкой области. </w:t>
      </w:r>
    </w:p>
    <w:p w14:paraId="77C2DFAC" w14:textId="77777777" w:rsidR="00AB0BB0" w:rsidRPr="00AB0BB0" w:rsidRDefault="00AB0BB0" w:rsidP="00AB0BB0">
      <w:pPr>
        <w:spacing w:after="160"/>
        <w:ind w:firstLine="708"/>
        <w:jc w:val="both"/>
        <w:rPr>
          <w:rFonts w:eastAsia="Calibri"/>
          <w:kern w:val="2"/>
          <w:sz w:val="28"/>
          <w:szCs w:val="28"/>
          <w:lang w:eastAsia="en-US"/>
        </w:rPr>
      </w:pPr>
      <w:r w:rsidRPr="00AB0BB0">
        <w:rPr>
          <w:rFonts w:eastAsia="Calibri"/>
          <w:kern w:val="2"/>
          <w:sz w:val="28"/>
          <w:szCs w:val="28"/>
          <w:lang w:eastAsia="en-US"/>
        </w:rPr>
        <w:t>Внесены изменения в Закон Липецкой области от 26 декабря 2014 года № 357-ОЗ «О перераспределении полномочий между органами местного самоуправления муниципальных образований Липецкой области и органами государственной власти Липецкой области» (далее – Закон Липецкой области №357-ОЗ) С 1 января 2023 года распоряжение земельными участками государственная собственность на которые не разграничена, на территории сельских поселений, входящим в состав Липецкого муниципального района Липецкой области относится к полномочиям администрации Липецкого муниципального района Липецкой области, за исключением земель населенных пунктов, землям сельскохозяйственного назначения и землям промышленности, энергетики, транспорта, связи, радиовещания, телевидения, информатики, землям для обеспечения космической деятельности, землям обороны, безопасности и землям иного специального назначения, установленные в соответствии с Федеральным законом «О введении в действие Земельного кодекса Российской Федерации», в случаях:</w:t>
      </w:r>
    </w:p>
    <w:p w14:paraId="0A0BC0A0" w14:textId="77777777" w:rsidR="00AB0BB0" w:rsidRPr="00AB0BB0" w:rsidRDefault="00AB0BB0" w:rsidP="00AB0BB0">
      <w:pPr>
        <w:spacing w:after="160"/>
        <w:jc w:val="both"/>
        <w:rPr>
          <w:rFonts w:eastAsia="Calibri"/>
          <w:kern w:val="2"/>
          <w:sz w:val="28"/>
          <w:szCs w:val="28"/>
          <w:lang w:eastAsia="en-US"/>
        </w:rPr>
      </w:pPr>
      <w:r w:rsidRPr="00AB0BB0">
        <w:rPr>
          <w:rFonts w:eastAsia="Calibri"/>
          <w:kern w:val="2"/>
          <w:sz w:val="28"/>
          <w:szCs w:val="28"/>
          <w:lang w:eastAsia="en-US"/>
        </w:rPr>
        <w:tab/>
        <w:t>а) использования земельного участка в целях осуществления предпринимательской и иной экономической деятельности;</w:t>
      </w:r>
    </w:p>
    <w:p w14:paraId="7FE96667" w14:textId="77777777" w:rsidR="00AB0BB0" w:rsidRPr="00AB0BB0" w:rsidRDefault="00AB0BB0" w:rsidP="00AB0BB0">
      <w:pPr>
        <w:spacing w:after="160"/>
        <w:jc w:val="both"/>
        <w:rPr>
          <w:rFonts w:eastAsia="Calibri"/>
          <w:kern w:val="2"/>
          <w:sz w:val="28"/>
          <w:szCs w:val="28"/>
          <w:lang w:eastAsia="en-US"/>
        </w:rPr>
      </w:pPr>
      <w:r w:rsidRPr="00AB0BB0">
        <w:rPr>
          <w:rFonts w:eastAsia="Calibri"/>
          <w:kern w:val="2"/>
          <w:sz w:val="28"/>
          <w:szCs w:val="28"/>
          <w:lang w:eastAsia="en-US"/>
        </w:rPr>
        <w:tab/>
        <w:t>б) предоставления земельного участка;</w:t>
      </w:r>
    </w:p>
    <w:p w14:paraId="380A8B09" w14:textId="77777777" w:rsidR="00AB0BB0" w:rsidRPr="00AB0BB0" w:rsidRDefault="00AB0BB0" w:rsidP="00AB0BB0">
      <w:pPr>
        <w:jc w:val="both"/>
        <w:rPr>
          <w:rFonts w:eastAsia="Calibri"/>
          <w:kern w:val="2"/>
          <w:sz w:val="28"/>
          <w:szCs w:val="28"/>
          <w:lang w:eastAsia="en-US"/>
        </w:rPr>
      </w:pPr>
      <w:r w:rsidRPr="00AB0BB0">
        <w:rPr>
          <w:rFonts w:eastAsia="Calibri"/>
          <w:kern w:val="2"/>
          <w:sz w:val="28"/>
          <w:szCs w:val="28"/>
          <w:lang w:eastAsia="en-US"/>
        </w:rPr>
        <w:t>федеральным органам государственной власти, органам государственной власти области и органам местного самоуправления области».</w:t>
      </w:r>
    </w:p>
    <w:p w14:paraId="07849770" w14:textId="77777777" w:rsidR="00AB0BB0" w:rsidRPr="00AB0BB0" w:rsidRDefault="00AB0BB0" w:rsidP="00AB0BB0">
      <w:pPr>
        <w:shd w:val="clear" w:color="auto" w:fill="FFFFFF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AB0BB0">
        <w:rPr>
          <w:rFonts w:eastAsia="Calibri"/>
          <w:bCs/>
          <w:sz w:val="28"/>
          <w:szCs w:val="28"/>
          <w:lang w:eastAsia="en-US"/>
        </w:rPr>
        <w:t>Вместе с тем на запросы, поступающие от Управления имущественных и земельных отношений Липецкой области и Липецкого района за 2023 год, было предоставлено более 35 сведений о возможности формирования (перераспределения) земельных участков.</w:t>
      </w:r>
    </w:p>
    <w:p w14:paraId="04B25BE3" w14:textId="77777777" w:rsidR="00AB0BB0" w:rsidRPr="00AB0BB0" w:rsidRDefault="00AB0BB0" w:rsidP="00AB0BB0">
      <w:pPr>
        <w:shd w:val="clear" w:color="auto" w:fill="FFFFFF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AB0BB0">
        <w:rPr>
          <w:rFonts w:eastAsia="Calibri"/>
          <w:bCs/>
          <w:sz w:val="28"/>
          <w:szCs w:val="28"/>
          <w:lang w:eastAsia="en-US"/>
        </w:rPr>
        <w:t xml:space="preserve">Во исполнении </w:t>
      </w:r>
      <w:proofErr w:type="spellStart"/>
      <w:r w:rsidRPr="00AB0BB0">
        <w:rPr>
          <w:rFonts w:eastAsia="Calibri"/>
          <w:bCs/>
          <w:sz w:val="28"/>
          <w:szCs w:val="28"/>
          <w:lang w:eastAsia="en-US"/>
        </w:rPr>
        <w:t>пп</w:t>
      </w:r>
      <w:proofErr w:type="spellEnd"/>
      <w:r w:rsidRPr="00AB0BB0">
        <w:rPr>
          <w:rFonts w:eastAsia="Calibri"/>
          <w:bCs/>
          <w:sz w:val="28"/>
          <w:szCs w:val="28"/>
          <w:lang w:eastAsia="en-US"/>
        </w:rPr>
        <w:t>. 1.21 статьи 14 главы 3 Федерального закона № 131-ФЗ «Об общих принципах организации местного самоуправления в Российской Федерации» за 2023 год было присвоено 121 адресов.</w:t>
      </w:r>
    </w:p>
    <w:p w14:paraId="497BCFC8" w14:textId="77777777" w:rsidR="00AB0BB0" w:rsidRPr="00AB0BB0" w:rsidRDefault="00AB0BB0" w:rsidP="00AB0BB0">
      <w:pPr>
        <w:shd w:val="clear" w:color="auto" w:fill="FFFFFF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AB0BB0">
        <w:rPr>
          <w:rFonts w:eastAsia="Calibri"/>
          <w:bCs/>
          <w:sz w:val="28"/>
          <w:szCs w:val="28"/>
          <w:lang w:eastAsia="en-US"/>
        </w:rPr>
        <w:t>Выдано разрешений на отклонение от предельных параметров разрешенного строительства –10.</w:t>
      </w:r>
    </w:p>
    <w:p w14:paraId="2DDF0DF7" w14:textId="77777777" w:rsidR="00AB0BB0" w:rsidRPr="00AB0BB0" w:rsidRDefault="00AB0BB0" w:rsidP="00AB0BB0">
      <w:pPr>
        <w:shd w:val="clear" w:color="auto" w:fill="FFFFFF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AB0BB0">
        <w:rPr>
          <w:rFonts w:eastAsia="Calibri"/>
          <w:bCs/>
          <w:sz w:val="28"/>
          <w:szCs w:val="28"/>
          <w:lang w:eastAsia="en-US"/>
        </w:rPr>
        <w:t xml:space="preserve">На 1 января 2024 года, общая численность населения составила </w:t>
      </w:r>
      <w:r w:rsidRPr="00AB0BB0">
        <w:rPr>
          <w:rFonts w:eastAsia="Calibri"/>
          <w:b/>
          <w:sz w:val="28"/>
          <w:szCs w:val="28"/>
          <w:lang w:eastAsia="en-US"/>
        </w:rPr>
        <w:t xml:space="preserve">5427 </w:t>
      </w:r>
      <w:r w:rsidRPr="00AB0BB0">
        <w:rPr>
          <w:rFonts w:eastAsia="Calibri"/>
          <w:bCs/>
          <w:sz w:val="28"/>
          <w:szCs w:val="28"/>
          <w:lang w:eastAsia="en-US"/>
        </w:rPr>
        <w:t xml:space="preserve">человек, которые проживают в 7 населённых пунктах и трех СНТ. Хотелось бы отметить, что за 2023 год умерло 58 человек, появилось на </w:t>
      </w:r>
      <w:r w:rsidRPr="00AB0BB0">
        <w:rPr>
          <w:rFonts w:eastAsia="Calibri"/>
          <w:bCs/>
          <w:color w:val="000000"/>
          <w:sz w:val="28"/>
          <w:szCs w:val="28"/>
          <w:lang w:eastAsia="en-US"/>
        </w:rPr>
        <w:t xml:space="preserve">свет 32 </w:t>
      </w:r>
      <w:r w:rsidRPr="00AB0BB0">
        <w:rPr>
          <w:rFonts w:eastAsia="Calibri"/>
          <w:bCs/>
          <w:sz w:val="28"/>
          <w:szCs w:val="28"/>
          <w:lang w:eastAsia="en-US"/>
        </w:rPr>
        <w:t>малыша. Выбыло 210 человек и прибыло 237 человек.</w:t>
      </w:r>
    </w:p>
    <w:p w14:paraId="61277C31" w14:textId="77777777" w:rsidR="00AB0BB0" w:rsidRPr="00AB0BB0" w:rsidRDefault="00AB0BB0" w:rsidP="00AB0BB0">
      <w:pPr>
        <w:shd w:val="clear" w:color="auto" w:fill="FFFFFF"/>
        <w:ind w:firstLine="567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AB0BB0">
        <w:rPr>
          <w:rFonts w:eastAsia="Calibri"/>
          <w:bCs/>
          <w:sz w:val="28"/>
          <w:szCs w:val="28"/>
          <w:lang w:eastAsia="en-US"/>
        </w:rPr>
        <w:t xml:space="preserve">Весь период 2023 года сотрудниками администрации обеспечивалась </w:t>
      </w:r>
      <w:r w:rsidRPr="00AB0BB0">
        <w:rPr>
          <w:rFonts w:eastAsia="Calibri"/>
          <w:sz w:val="28"/>
          <w:szCs w:val="28"/>
          <w:lang w:eastAsia="en-US"/>
        </w:rPr>
        <w:t xml:space="preserve">нормотворческая деятельность. За отчетный период принято 201 постановление. </w:t>
      </w:r>
      <w:r w:rsidRPr="00AB0BB0">
        <w:rPr>
          <w:rFonts w:eastAsia="Calibri"/>
          <w:bCs/>
          <w:sz w:val="28"/>
          <w:szCs w:val="28"/>
          <w:lang w:eastAsia="en-US"/>
        </w:rPr>
        <w:t>Советом депутатов Кузьмино-Отвержского сельского поселения принято 44 решения по различным направлениям деятельности.</w:t>
      </w:r>
    </w:p>
    <w:p w14:paraId="42D45E3C" w14:textId="77777777" w:rsidR="00AB0BB0" w:rsidRPr="00AB0BB0" w:rsidRDefault="00AB0BB0" w:rsidP="00AB0BB0">
      <w:pPr>
        <w:shd w:val="clear" w:color="auto" w:fill="FFFFFF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AB0BB0">
        <w:rPr>
          <w:rFonts w:eastAsia="Calibri"/>
          <w:sz w:val="28"/>
          <w:szCs w:val="28"/>
          <w:lang w:eastAsia="en-US"/>
        </w:rPr>
        <w:lastRenderedPageBreak/>
        <w:t xml:space="preserve">Проекты решений и постановлений Администрации направляются в прокуратуру района и находятся под постоянным контролем Правового управления Правительства Липецкой области. Акты, затрагивающие права, свободы и обязанности граждан вносятся в Единый общероссийский Регистр. </w:t>
      </w:r>
    </w:p>
    <w:p w14:paraId="682FF5FE" w14:textId="77777777" w:rsidR="00AB0BB0" w:rsidRPr="00AB0BB0" w:rsidRDefault="00AB0BB0" w:rsidP="00AB0BB0">
      <w:pPr>
        <w:shd w:val="clear" w:color="auto" w:fill="FFFFFF"/>
        <w:ind w:firstLine="567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AB0BB0">
        <w:rPr>
          <w:rFonts w:eastAsia="Calibri"/>
          <w:bCs/>
          <w:sz w:val="28"/>
          <w:szCs w:val="28"/>
          <w:lang w:eastAsia="en-US"/>
        </w:rPr>
        <w:t>Муниципальные услуги, оказываемые работниками Администрации сельского поселения, предоставляются на основе утвержденных Регламентов.</w:t>
      </w:r>
    </w:p>
    <w:p w14:paraId="12FCF515" w14:textId="77777777" w:rsidR="00AB0BB0" w:rsidRPr="00AB0BB0" w:rsidRDefault="00AB0BB0" w:rsidP="00AB0BB0">
      <w:pPr>
        <w:shd w:val="clear" w:color="auto" w:fill="FFFFFF"/>
        <w:ind w:firstLine="567"/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AB0BB0">
        <w:rPr>
          <w:rFonts w:eastAsia="Calibri"/>
          <w:sz w:val="28"/>
          <w:szCs w:val="28"/>
          <w:lang w:eastAsia="en-US"/>
        </w:rPr>
        <w:t>За отчетный период, на личный прием ко мне и работникам Администрации обратилось – 834 человека по самым разнообразным вопросам. Было рассмотрено 50 письменных заявлений. В основном это жизненные вопросы, касающиеся улучшения жилищных условий, материального положения, оформление жилья в собственность, строительства, вопросам землепользования и другие. Выдано 947 информационных справок. Проведено 12 публичных слушаний.</w:t>
      </w:r>
    </w:p>
    <w:p w14:paraId="0D52D803" w14:textId="77777777" w:rsidR="00AB0BB0" w:rsidRPr="00AB0BB0" w:rsidRDefault="00AB0BB0" w:rsidP="00AB0BB0">
      <w:pPr>
        <w:shd w:val="clear" w:color="auto" w:fill="FFFFFF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AB0BB0">
        <w:rPr>
          <w:rFonts w:eastAsia="Calibri"/>
          <w:sz w:val="28"/>
          <w:szCs w:val="28"/>
          <w:lang w:eastAsia="en-US"/>
        </w:rPr>
        <w:t>Выдано 20 выписок из похозяйственных книг о наличии у граждан прав на земельные участки.</w:t>
      </w:r>
    </w:p>
    <w:p w14:paraId="3E35931A" w14:textId="77777777" w:rsidR="00AB0BB0" w:rsidRPr="00AB0BB0" w:rsidRDefault="00AB0BB0" w:rsidP="00AB0BB0">
      <w:pPr>
        <w:shd w:val="clear" w:color="auto" w:fill="FFFFFF"/>
        <w:ind w:firstLine="567"/>
        <w:contextualSpacing/>
        <w:jc w:val="both"/>
        <w:rPr>
          <w:rFonts w:eastAsia="Calibri"/>
          <w:b/>
          <w:bCs/>
          <w:color w:val="FF0000"/>
          <w:sz w:val="28"/>
          <w:szCs w:val="28"/>
          <w:lang w:eastAsia="en-US"/>
        </w:rPr>
      </w:pPr>
    </w:p>
    <w:p w14:paraId="28592623" w14:textId="77777777" w:rsidR="00AB0BB0" w:rsidRPr="00AB0BB0" w:rsidRDefault="00AB0BB0" w:rsidP="00AB0BB0">
      <w:pPr>
        <w:numPr>
          <w:ilvl w:val="0"/>
          <w:numId w:val="30"/>
        </w:numPr>
        <w:shd w:val="clear" w:color="auto" w:fill="FFFFFF"/>
        <w:spacing w:after="160" w:line="259" w:lineRule="auto"/>
        <w:ind w:left="0" w:firstLine="709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B0BB0">
        <w:rPr>
          <w:rFonts w:eastAsia="Calibri"/>
          <w:b/>
          <w:bCs/>
          <w:sz w:val="28"/>
          <w:szCs w:val="28"/>
          <w:lang w:eastAsia="en-US"/>
        </w:rPr>
        <w:t>Обратная связь с жителями</w:t>
      </w:r>
    </w:p>
    <w:p w14:paraId="7F18D072" w14:textId="77777777" w:rsidR="00AB0BB0" w:rsidRPr="00AB0BB0" w:rsidRDefault="00AB0BB0" w:rsidP="00AB0BB0">
      <w:pPr>
        <w:spacing w:after="16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B0BB0">
        <w:rPr>
          <w:rFonts w:eastAsia="Calibri"/>
          <w:sz w:val="28"/>
          <w:szCs w:val="28"/>
          <w:lang w:eastAsia="en-US"/>
        </w:rPr>
        <w:t>Уважаемые жители и депутаты, я думаю каждый из Вас оценил удобство обратной связи с администрацией по средствам медиа ресурсов. Без этого новшества, которое мы внедрили в 2021 году, мы уже не представляем с вами общения. Все мелкие и крупные проблемы озвучиваются, обсуждаются и решаются в медиа ресурсах (сайт сельского поселения, «</w:t>
      </w:r>
      <w:proofErr w:type="spellStart"/>
      <w:r w:rsidRPr="00AB0BB0">
        <w:rPr>
          <w:rFonts w:eastAsia="Calibri"/>
          <w:sz w:val="28"/>
          <w:szCs w:val="28"/>
          <w:lang w:eastAsia="en-US"/>
        </w:rPr>
        <w:t>WhatsApp</w:t>
      </w:r>
      <w:proofErr w:type="spellEnd"/>
      <w:r w:rsidRPr="00AB0BB0">
        <w:rPr>
          <w:rFonts w:eastAsia="Calibri"/>
          <w:sz w:val="28"/>
          <w:szCs w:val="28"/>
          <w:lang w:eastAsia="en-US"/>
        </w:rPr>
        <w:t>», «ВКонтакте» и «Телеграм»). Особенно значимым направлением в работе администрации поселения является освещение ее деятельности для населения и обратная связь с жителями. Постоянное, непрерывное общение на созданных медиа площадках объединило и сплотило нас. У всех нас появилась возможность обсуждать общие насущные проблемы.</w:t>
      </w:r>
    </w:p>
    <w:p w14:paraId="7601AD68" w14:textId="77777777" w:rsidR="00AB0BB0" w:rsidRPr="00AB0BB0" w:rsidRDefault="00AB0BB0" w:rsidP="00AB0BB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4" w:name="_Hlk131422744"/>
      <w:r w:rsidRPr="00AB0BB0">
        <w:rPr>
          <w:sz w:val="28"/>
          <w:szCs w:val="28"/>
        </w:rPr>
        <w:t>Но все же главным достигнутым эффектом, как Глава сельского поселения, считаю, то, что каждый житель теперь знает, что любая его проблема – большая или мелкая будет услышана мной и сотрудниками нашей администрации и будут приняты все возможные меры для ее решения.</w:t>
      </w:r>
    </w:p>
    <w:bookmarkEnd w:id="4"/>
    <w:p w14:paraId="396662B2" w14:textId="77777777" w:rsidR="00AB0BB0" w:rsidRPr="00AB0BB0" w:rsidRDefault="00AB0BB0" w:rsidP="00AB0BB0">
      <w:pPr>
        <w:ind w:firstLine="567"/>
        <w:jc w:val="both"/>
        <w:rPr>
          <w:b/>
          <w:bCs/>
          <w:color w:val="FF0000"/>
          <w:sz w:val="28"/>
          <w:szCs w:val="28"/>
        </w:rPr>
      </w:pPr>
    </w:p>
    <w:p w14:paraId="27E52081" w14:textId="77777777" w:rsidR="00AB0BB0" w:rsidRPr="00AB0BB0" w:rsidRDefault="00AB0BB0" w:rsidP="00AB0BB0">
      <w:pPr>
        <w:numPr>
          <w:ilvl w:val="0"/>
          <w:numId w:val="30"/>
        </w:numPr>
        <w:spacing w:after="160" w:line="259" w:lineRule="auto"/>
        <w:ind w:left="0" w:firstLine="709"/>
        <w:contextualSpacing/>
        <w:jc w:val="center"/>
        <w:rPr>
          <w:b/>
          <w:bCs/>
          <w:sz w:val="28"/>
          <w:szCs w:val="28"/>
        </w:rPr>
      </w:pPr>
      <w:r w:rsidRPr="00AB0BB0">
        <w:rPr>
          <w:b/>
          <w:bCs/>
          <w:sz w:val="28"/>
          <w:szCs w:val="28"/>
        </w:rPr>
        <w:t>Бюджет</w:t>
      </w:r>
    </w:p>
    <w:p w14:paraId="1C1CC68A" w14:textId="77777777" w:rsidR="00AB0BB0" w:rsidRPr="00AB0BB0" w:rsidRDefault="00AB0BB0" w:rsidP="00AB0BB0">
      <w:pPr>
        <w:ind w:firstLine="567"/>
        <w:jc w:val="both"/>
        <w:rPr>
          <w:sz w:val="28"/>
          <w:szCs w:val="28"/>
        </w:rPr>
      </w:pPr>
      <w:bookmarkStart w:id="5" w:name="_Hlk131422770"/>
      <w:r w:rsidRPr="00AB0BB0">
        <w:rPr>
          <w:sz w:val="28"/>
          <w:szCs w:val="28"/>
        </w:rPr>
        <w:t xml:space="preserve">Главным финансовым инструментом для достижения стабильности социально-экономического развития поселения и показателей эффективности, безусловно, служит бюджет. </w:t>
      </w:r>
    </w:p>
    <w:p w14:paraId="16F94F29" w14:textId="77777777" w:rsidR="00AB0BB0" w:rsidRPr="00AB0BB0" w:rsidRDefault="00AB0BB0" w:rsidP="00AB0BB0">
      <w:pPr>
        <w:ind w:firstLine="567"/>
        <w:jc w:val="both"/>
        <w:rPr>
          <w:sz w:val="28"/>
          <w:szCs w:val="28"/>
        </w:rPr>
      </w:pPr>
      <w:r w:rsidRPr="00AB0BB0">
        <w:rPr>
          <w:sz w:val="28"/>
          <w:szCs w:val="28"/>
        </w:rPr>
        <w:t>Хотелось бы отметить, что в целом бюджет сельского поселения исполнен на 113,5%.</w:t>
      </w:r>
    </w:p>
    <w:p w14:paraId="755EA61E" w14:textId="77777777" w:rsidR="00AB0BB0" w:rsidRPr="00AB0BB0" w:rsidRDefault="00AB0BB0" w:rsidP="00AB0BB0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00000" w:rsidRPr="00AB0BB0" w14:paraId="2C8A10E1" w14:textId="77777777">
        <w:tc>
          <w:tcPr>
            <w:tcW w:w="3190" w:type="dxa"/>
            <w:shd w:val="clear" w:color="auto" w:fill="auto"/>
          </w:tcPr>
          <w:p w14:paraId="4B17BF04" w14:textId="77777777" w:rsidR="00AB0BB0" w:rsidRPr="00AB0BB0" w:rsidRDefault="00AB0BB0">
            <w:pPr>
              <w:jc w:val="center"/>
              <w:rPr>
                <w:sz w:val="28"/>
                <w:szCs w:val="28"/>
                <w:lang w:eastAsia="en-US"/>
              </w:rPr>
            </w:pPr>
            <w:r w:rsidRPr="00AB0BB0">
              <w:rPr>
                <w:sz w:val="28"/>
                <w:szCs w:val="28"/>
                <w:lang w:eastAsia="en-US"/>
              </w:rPr>
              <w:t>Бюджет</w:t>
            </w:r>
          </w:p>
        </w:tc>
        <w:tc>
          <w:tcPr>
            <w:tcW w:w="3190" w:type="dxa"/>
            <w:shd w:val="clear" w:color="auto" w:fill="auto"/>
          </w:tcPr>
          <w:p w14:paraId="6907C881" w14:textId="77777777" w:rsidR="00AB0BB0" w:rsidRPr="00AB0BB0" w:rsidRDefault="00AB0BB0">
            <w:pPr>
              <w:jc w:val="center"/>
              <w:rPr>
                <w:sz w:val="28"/>
                <w:szCs w:val="28"/>
                <w:lang w:eastAsia="en-US"/>
              </w:rPr>
            </w:pPr>
            <w:r w:rsidRPr="00AB0BB0"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3191" w:type="dxa"/>
            <w:shd w:val="clear" w:color="auto" w:fill="auto"/>
          </w:tcPr>
          <w:p w14:paraId="6AA3E4B6" w14:textId="77777777" w:rsidR="00AB0BB0" w:rsidRPr="00AB0BB0" w:rsidRDefault="00AB0BB0">
            <w:pPr>
              <w:jc w:val="center"/>
              <w:rPr>
                <w:sz w:val="28"/>
                <w:szCs w:val="28"/>
                <w:lang w:eastAsia="en-US"/>
              </w:rPr>
            </w:pPr>
            <w:r w:rsidRPr="00AB0BB0">
              <w:rPr>
                <w:sz w:val="28"/>
                <w:szCs w:val="28"/>
                <w:lang w:eastAsia="en-US"/>
              </w:rPr>
              <w:t>Факт</w:t>
            </w:r>
          </w:p>
        </w:tc>
      </w:tr>
      <w:tr w:rsidR="00000000" w:rsidRPr="00AB0BB0" w14:paraId="6DC0C926" w14:textId="77777777">
        <w:tc>
          <w:tcPr>
            <w:tcW w:w="3190" w:type="dxa"/>
            <w:shd w:val="clear" w:color="auto" w:fill="auto"/>
          </w:tcPr>
          <w:p w14:paraId="47B65DC1" w14:textId="77777777" w:rsidR="00AB0BB0" w:rsidRPr="00AB0BB0" w:rsidRDefault="00AB0BB0">
            <w:pPr>
              <w:jc w:val="both"/>
              <w:rPr>
                <w:sz w:val="28"/>
                <w:szCs w:val="28"/>
                <w:lang w:eastAsia="en-US"/>
              </w:rPr>
            </w:pPr>
            <w:r w:rsidRPr="00AB0BB0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3190" w:type="dxa"/>
            <w:shd w:val="clear" w:color="auto" w:fill="auto"/>
          </w:tcPr>
          <w:p w14:paraId="3A37A309" w14:textId="77777777" w:rsidR="00AB0BB0" w:rsidRPr="00AB0BB0" w:rsidRDefault="00AB0BB0">
            <w:pPr>
              <w:jc w:val="center"/>
              <w:rPr>
                <w:sz w:val="28"/>
                <w:szCs w:val="28"/>
                <w:lang w:eastAsia="en-US"/>
              </w:rPr>
            </w:pPr>
            <w:r w:rsidRPr="00AB0BB0">
              <w:rPr>
                <w:sz w:val="28"/>
                <w:szCs w:val="28"/>
                <w:lang w:eastAsia="en-US"/>
              </w:rPr>
              <w:t>36 547 900 руб.</w:t>
            </w:r>
          </w:p>
        </w:tc>
        <w:tc>
          <w:tcPr>
            <w:tcW w:w="3191" w:type="dxa"/>
            <w:shd w:val="clear" w:color="auto" w:fill="auto"/>
          </w:tcPr>
          <w:p w14:paraId="037655A8" w14:textId="77777777" w:rsidR="00AB0BB0" w:rsidRPr="00AB0BB0" w:rsidRDefault="00AB0BB0">
            <w:pPr>
              <w:jc w:val="center"/>
              <w:rPr>
                <w:sz w:val="28"/>
                <w:szCs w:val="28"/>
                <w:lang w:eastAsia="en-US"/>
              </w:rPr>
            </w:pPr>
            <w:r w:rsidRPr="00AB0BB0">
              <w:rPr>
                <w:sz w:val="28"/>
                <w:szCs w:val="28"/>
                <w:lang w:eastAsia="en-US"/>
              </w:rPr>
              <w:t>41 512 092 руб.(</w:t>
            </w:r>
            <w:r w:rsidRPr="00AB0BB0">
              <w:rPr>
                <w:b/>
                <w:bCs/>
                <w:sz w:val="28"/>
                <w:szCs w:val="28"/>
                <w:lang w:eastAsia="en-US"/>
              </w:rPr>
              <w:t>113,5%)</w:t>
            </w:r>
          </w:p>
        </w:tc>
      </w:tr>
      <w:tr w:rsidR="00000000" w:rsidRPr="00AB0BB0" w14:paraId="68053AE3" w14:textId="77777777">
        <w:tc>
          <w:tcPr>
            <w:tcW w:w="3190" w:type="dxa"/>
            <w:shd w:val="clear" w:color="auto" w:fill="auto"/>
          </w:tcPr>
          <w:p w14:paraId="17F19CB6" w14:textId="77777777" w:rsidR="00AB0BB0" w:rsidRPr="00AB0BB0" w:rsidRDefault="00AB0BB0">
            <w:pPr>
              <w:jc w:val="both"/>
              <w:rPr>
                <w:sz w:val="28"/>
                <w:szCs w:val="28"/>
                <w:lang w:eastAsia="en-US"/>
              </w:rPr>
            </w:pPr>
            <w:r w:rsidRPr="00AB0BB0">
              <w:rPr>
                <w:sz w:val="28"/>
                <w:szCs w:val="28"/>
                <w:lang w:eastAsia="en-US"/>
              </w:rPr>
              <w:t>Налог на доходы физических лиц</w:t>
            </w:r>
          </w:p>
          <w:p w14:paraId="2B15A6CB" w14:textId="77777777" w:rsidR="00AB0BB0" w:rsidRPr="00AB0BB0" w:rsidRDefault="00AB0BB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shd w:val="clear" w:color="auto" w:fill="auto"/>
          </w:tcPr>
          <w:p w14:paraId="78AC87D1" w14:textId="77777777" w:rsidR="00AB0BB0" w:rsidRPr="00AB0BB0" w:rsidRDefault="00AB0BB0">
            <w:pPr>
              <w:jc w:val="center"/>
              <w:rPr>
                <w:sz w:val="28"/>
                <w:szCs w:val="28"/>
                <w:lang w:eastAsia="en-US"/>
              </w:rPr>
            </w:pPr>
            <w:r w:rsidRPr="00AB0BB0">
              <w:rPr>
                <w:sz w:val="28"/>
                <w:szCs w:val="28"/>
                <w:lang w:eastAsia="en-US"/>
              </w:rPr>
              <w:lastRenderedPageBreak/>
              <w:t>16 006 500 руб.</w:t>
            </w:r>
          </w:p>
        </w:tc>
        <w:tc>
          <w:tcPr>
            <w:tcW w:w="3191" w:type="dxa"/>
            <w:shd w:val="clear" w:color="auto" w:fill="auto"/>
          </w:tcPr>
          <w:p w14:paraId="0DE36779" w14:textId="77777777" w:rsidR="00AB0BB0" w:rsidRPr="00AB0BB0" w:rsidRDefault="00AB0BB0">
            <w:pPr>
              <w:jc w:val="center"/>
              <w:rPr>
                <w:sz w:val="28"/>
                <w:szCs w:val="28"/>
                <w:lang w:eastAsia="en-US"/>
              </w:rPr>
            </w:pPr>
            <w:r w:rsidRPr="00AB0BB0">
              <w:rPr>
                <w:sz w:val="28"/>
                <w:szCs w:val="28"/>
                <w:lang w:eastAsia="en-US"/>
              </w:rPr>
              <w:t>16 906 275 руб.  (</w:t>
            </w:r>
            <w:r w:rsidRPr="00AB0BB0">
              <w:rPr>
                <w:b/>
                <w:bCs/>
                <w:sz w:val="28"/>
                <w:szCs w:val="28"/>
                <w:lang w:eastAsia="en-US"/>
              </w:rPr>
              <w:t>105%)</w:t>
            </w:r>
          </w:p>
        </w:tc>
      </w:tr>
      <w:tr w:rsidR="00000000" w:rsidRPr="00AB0BB0" w14:paraId="6C6C5103" w14:textId="77777777">
        <w:tc>
          <w:tcPr>
            <w:tcW w:w="3190" w:type="dxa"/>
            <w:shd w:val="clear" w:color="auto" w:fill="auto"/>
          </w:tcPr>
          <w:p w14:paraId="2BB0FD91" w14:textId="77777777" w:rsidR="00AB0BB0" w:rsidRPr="00AB0BB0" w:rsidRDefault="00AB0BB0">
            <w:pPr>
              <w:jc w:val="both"/>
              <w:rPr>
                <w:sz w:val="28"/>
                <w:szCs w:val="28"/>
                <w:lang w:eastAsia="en-US"/>
              </w:rPr>
            </w:pPr>
            <w:r w:rsidRPr="00AB0BB0">
              <w:rPr>
                <w:sz w:val="28"/>
                <w:szCs w:val="28"/>
                <w:lang w:eastAsia="en-US"/>
              </w:rPr>
              <w:t>Налог, взимаемый в связи с применением упрощенной системы налогообложения (УСН)</w:t>
            </w:r>
          </w:p>
        </w:tc>
        <w:tc>
          <w:tcPr>
            <w:tcW w:w="3190" w:type="dxa"/>
            <w:shd w:val="clear" w:color="auto" w:fill="auto"/>
          </w:tcPr>
          <w:p w14:paraId="3FFC7B1E" w14:textId="77777777" w:rsidR="00AB0BB0" w:rsidRPr="00AB0BB0" w:rsidRDefault="00AB0BB0">
            <w:pPr>
              <w:jc w:val="center"/>
              <w:rPr>
                <w:sz w:val="28"/>
                <w:szCs w:val="28"/>
                <w:lang w:eastAsia="en-US"/>
              </w:rPr>
            </w:pPr>
            <w:r w:rsidRPr="00AB0BB0">
              <w:rPr>
                <w:sz w:val="28"/>
                <w:szCs w:val="28"/>
                <w:lang w:eastAsia="en-US"/>
              </w:rPr>
              <w:t>8 600 000 руб.</w:t>
            </w:r>
          </w:p>
        </w:tc>
        <w:tc>
          <w:tcPr>
            <w:tcW w:w="3191" w:type="dxa"/>
            <w:shd w:val="clear" w:color="auto" w:fill="auto"/>
          </w:tcPr>
          <w:p w14:paraId="540C06C3" w14:textId="77777777" w:rsidR="00AB0BB0" w:rsidRPr="00AB0BB0" w:rsidRDefault="00AB0BB0">
            <w:pPr>
              <w:jc w:val="center"/>
              <w:rPr>
                <w:sz w:val="28"/>
                <w:szCs w:val="28"/>
                <w:lang w:eastAsia="en-US"/>
              </w:rPr>
            </w:pPr>
            <w:r w:rsidRPr="00AB0BB0">
              <w:rPr>
                <w:sz w:val="28"/>
                <w:szCs w:val="28"/>
                <w:lang w:eastAsia="en-US"/>
              </w:rPr>
              <w:t>15 149 099 руб.  (</w:t>
            </w:r>
            <w:r w:rsidRPr="00AB0BB0">
              <w:rPr>
                <w:b/>
                <w:bCs/>
                <w:sz w:val="28"/>
                <w:szCs w:val="28"/>
                <w:lang w:eastAsia="en-US"/>
              </w:rPr>
              <w:t>176%)</w:t>
            </w:r>
          </w:p>
        </w:tc>
      </w:tr>
      <w:tr w:rsidR="00000000" w:rsidRPr="00AB0BB0" w14:paraId="14728559" w14:textId="77777777">
        <w:tc>
          <w:tcPr>
            <w:tcW w:w="3190" w:type="dxa"/>
            <w:shd w:val="clear" w:color="auto" w:fill="auto"/>
          </w:tcPr>
          <w:p w14:paraId="126CC8B1" w14:textId="77777777" w:rsidR="00AB0BB0" w:rsidRPr="00AB0BB0" w:rsidRDefault="00AB0BB0">
            <w:pPr>
              <w:jc w:val="both"/>
              <w:rPr>
                <w:sz w:val="28"/>
                <w:szCs w:val="28"/>
                <w:lang w:eastAsia="en-US"/>
              </w:rPr>
            </w:pPr>
            <w:r w:rsidRPr="00AB0BB0">
              <w:rPr>
                <w:sz w:val="28"/>
                <w:szCs w:val="28"/>
                <w:lang w:eastAsia="en-US"/>
              </w:rPr>
              <w:t>Единый сельскохозяйственный налог (ЕСН)</w:t>
            </w:r>
          </w:p>
        </w:tc>
        <w:tc>
          <w:tcPr>
            <w:tcW w:w="3190" w:type="dxa"/>
            <w:shd w:val="clear" w:color="auto" w:fill="auto"/>
          </w:tcPr>
          <w:p w14:paraId="725BF7A7" w14:textId="77777777" w:rsidR="00AB0BB0" w:rsidRPr="00AB0BB0" w:rsidRDefault="00AB0BB0">
            <w:pPr>
              <w:jc w:val="center"/>
              <w:rPr>
                <w:sz w:val="28"/>
                <w:szCs w:val="28"/>
                <w:lang w:eastAsia="en-US"/>
              </w:rPr>
            </w:pPr>
            <w:r w:rsidRPr="00AB0BB0">
              <w:rPr>
                <w:sz w:val="28"/>
                <w:szCs w:val="28"/>
                <w:lang w:eastAsia="en-US"/>
              </w:rPr>
              <w:t>19 500 руб.</w:t>
            </w:r>
          </w:p>
        </w:tc>
        <w:tc>
          <w:tcPr>
            <w:tcW w:w="3191" w:type="dxa"/>
            <w:shd w:val="clear" w:color="auto" w:fill="auto"/>
          </w:tcPr>
          <w:p w14:paraId="4D38BB34" w14:textId="77777777" w:rsidR="00AB0BB0" w:rsidRPr="00AB0BB0" w:rsidRDefault="00AB0BB0">
            <w:pPr>
              <w:jc w:val="center"/>
              <w:rPr>
                <w:sz w:val="28"/>
                <w:szCs w:val="28"/>
                <w:lang w:eastAsia="en-US"/>
              </w:rPr>
            </w:pPr>
            <w:r w:rsidRPr="00AB0BB0">
              <w:rPr>
                <w:sz w:val="28"/>
                <w:szCs w:val="28"/>
                <w:lang w:eastAsia="en-US"/>
              </w:rPr>
              <w:t>46 878 руб.  (</w:t>
            </w:r>
            <w:r w:rsidRPr="00AB0BB0">
              <w:rPr>
                <w:b/>
                <w:bCs/>
                <w:sz w:val="28"/>
                <w:szCs w:val="28"/>
                <w:lang w:eastAsia="en-US"/>
              </w:rPr>
              <w:t>240%)</w:t>
            </w:r>
          </w:p>
        </w:tc>
      </w:tr>
      <w:tr w:rsidR="00000000" w:rsidRPr="00AB0BB0" w14:paraId="4F8DA085" w14:textId="77777777">
        <w:tc>
          <w:tcPr>
            <w:tcW w:w="3190" w:type="dxa"/>
            <w:shd w:val="clear" w:color="auto" w:fill="auto"/>
          </w:tcPr>
          <w:p w14:paraId="08725771" w14:textId="77777777" w:rsidR="00AB0BB0" w:rsidRPr="00AB0BB0" w:rsidRDefault="00AB0BB0">
            <w:pPr>
              <w:jc w:val="both"/>
              <w:rPr>
                <w:sz w:val="28"/>
                <w:szCs w:val="28"/>
                <w:lang w:eastAsia="en-US"/>
              </w:rPr>
            </w:pPr>
            <w:r w:rsidRPr="00AB0BB0">
              <w:rPr>
                <w:sz w:val="28"/>
                <w:szCs w:val="28"/>
                <w:lang w:eastAsia="en-US"/>
              </w:rPr>
              <w:t>Налог на имущество физических лиц</w:t>
            </w:r>
          </w:p>
        </w:tc>
        <w:tc>
          <w:tcPr>
            <w:tcW w:w="3190" w:type="dxa"/>
            <w:shd w:val="clear" w:color="auto" w:fill="auto"/>
          </w:tcPr>
          <w:p w14:paraId="25912EB1" w14:textId="77777777" w:rsidR="00AB0BB0" w:rsidRPr="00AB0BB0" w:rsidRDefault="00AB0BB0">
            <w:pPr>
              <w:jc w:val="center"/>
              <w:rPr>
                <w:sz w:val="28"/>
                <w:szCs w:val="28"/>
                <w:lang w:eastAsia="en-US"/>
              </w:rPr>
            </w:pPr>
            <w:r w:rsidRPr="00AB0BB0">
              <w:rPr>
                <w:sz w:val="28"/>
                <w:szCs w:val="28"/>
                <w:lang w:eastAsia="en-US"/>
              </w:rPr>
              <w:t>656 900 руб.</w:t>
            </w:r>
          </w:p>
        </w:tc>
        <w:tc>
          <w:tcPr>
            <w:tcW w:w="3191" w:type="dxa"/>
            <w:shd w:val="clear" w:color="auto" w:fill="auto"/>
          </w:tcPr>
          <w:p w14:paraId="4DB90F52" w14:textId="77777777" w:rsidR="00AB0BB0" w:rsidRPr="00AB0BB0" w:rsidRDefault="00AB0BB0">
            <w:pPr>
              <w:jc w:val="center"/>
              <w:rPr>
                <w:sz w:val="28"/>
                <w:szCs w:val="28"/>
                <w:lang w:eastAsia="en-US"/>
              </w:rPr>
            </w:pPr>
            <w:r w:rsidRPr="00AB0BB0">
              <w:rPr>
                <w:sz w:val="28"/>
                <w:szCs w:val="28"/>
                <w:lang w:eastAsia="en-US"/>
              </w:rPr>
              <w:t>2 225 420 руб.  (</w:t>
            </w:r>
            <w:r w:rsidRPr="00AB0BB0">
              <w:rPr>
                <w:b/>
                <w:bCs/>
                <w:sz w:val="28"/>
                <w:szCs w:val="28"/>
                <w:lang w:eastAsia="en-US"/>
              </w:rPr>
              <w:t>338%_</w:t>
            </w:r>
          </w:p>
        </w:tc>
      </w:tr>
      <w:tr w:rsidR="00000000" w:rsidRPr="00AB0BB0" w14:paraId="32161BD9" w14:textId="77777777">
        <w:tc>
          <w:tcPr>
            <w:tcW w:w="3190" w:type="dxa"/>
            <w:shd w:val="clear" w:color="auto" w:fill="auto"/>
          </w:tcPr>
          <w:p w14:paraId="0753DF18" w14:textId="77777777" w:rsidR="00AB0BB0" w:rsidRPr="00AB0BB0" w:rsidRDefault="00AB0BB0">
            <w:pPr>
              <w:jc w:val="both"/>
              <w:rPr>
                <w:sz w:val="28"/>
                <w:szCs w:val="28"/>
                <w:lang w:eastAsia="en-US"/>
              </w:rPr>
            </w:pPr>
            <w:r w:rsidRPr="00AB0BB0">
              <w:rPr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3190" w:type="dxa"/>
            <w:shd w:val="clear" w:color="auto" w:fill="auto"/>
          </w:tcPr>
          <w:p w14:paraId="37A247DA" w14:textId="77777777" w:rsidR="00AB0BB0" w:rsidRPr="00AB0BB0" w:rsidRDefault="00AB0BB0">
            <w:pPr>
              <w:jc w:val="center"/>
              <w:rPr>
                <w:sz w:val="28"/>
                <w:szCs w:val="28"/>
                <w:lang w:eastAsia="en-US"/>
              </w:rPr>
            </w:pPr>
            <w:r w:rsidRPr="00AB0BB0">
              <w:rPr>
                <w:sz w:val="28"/>
                <w:szCs w:val="28"/>
                <w:lang w:eastAsia="en-US"/>
              </w:rPr>
              <w:t>11 206 000 руб.</w:t>
            </w:r>
          </w:p>
        </w:tc>
        <w:tc>
          <w:tcPr>
            <w:tcW w:w="3191" w:type="dxa"/>
            <w:shd w:val="clear" w:color="auto" w:fill="auto"/>
          </w:tcPr>
          <w:p w14:paraId="67AB4F82" w14:textId="77777777" w:rsidR="00AB0BB0" w:rsidRPr="00AB0BB0" w:rsidRDefault="00AB0BB0">
            <w:pPr>
              <w:jc w:val="center"/>
              <w:rPr>
                <w:sz w:val="28"/>
                <w:szCs w:val="28"/>
                <w:lang w:eastAsia="en-US"/>
              </w:rPr>
            </w:pPr>
            <w:r w:rsidRPr="00AB0BB0">
              <w:rPr>
                <w:sz w:val="28"/>
                <w:szCs w:val="28"/>
                <w:lang w:eastAsia="en-US"/>
              </w:rPr>
              <w:t>7 134 481 руб. (</w:t>
            </w:r>
            <w:r w:rsidRPr="00AB0BB0">
              <w:rPr>
                <w:b/>
                <w:bCs/>
                <w:sz w:val="28"/>
                <w:szCs w:val="28"/>
                <w:lang w:eastAsia="en-US"/>
              </w:rPr>
              <w:t>63%)</w:t>
            </w:r>
          </w:p>
        </w:tc>
      </w:tr>
    </w:tbl>
    <w:p w14:paraId="153723B5" w14:textId="77777777" w:rsidR="00AB0BB0" w:rsidRPr="00AB0BB0" w:rsidRDefault="00AB0BB0" w:rsidP="00AB0BB0">
      <w:pPr>
        <w:ind w:firstLine="567"/>
        <w:jc w:val="both"/>
        <w:rPr>
          <w:sz w:val="28"/>
          <w:szCs w:val="28"/>
        </w:rPr>
      </w:pPr>
    </w:p>
    <w:p w14:paraId="7F61A25A" w14:textId="77777777" w:rsidR="00AB0BB0" w:rsidRPr="00AB0BB0" w:rsidRDefault="00AB0BB0" w:rsidP="00AB0BB0">
      <w:pPr>
        <w:ind w:firstLine="567"/>
        <w:jc w:val="both"/>
        <w:rPr>
          <w:b/>
          <w:bCs/>
          <w:sz w:val="28"/>
          <w:szCs w:val="28"/>
        </w:rPr>
      </w:pPr>
      <w:r w:rsidRPr="00AB0BB0">
        <w:rPr>
          <w:b/>
          <w:bCs/>
          <w:sz w:val="28"/>
          <w:szCs w:val="28"/>
        </w:rPr>
        <w:t>Остаток неиспользованных бюджетных средств перешел на 01.01.2024 в размере 8 000 000 руб.</w:t>
      </w:r>
    </w:p>
    <w:p w14:paraId="5F9E6176" w14:textId="5ABD5A88" w:rsidR="00AB0BB0" w:rsidRPr="00AB0BB0" w:rsidRDefault="00AB0BB0" w:rsidP="00AB0BB0">
      <w:pPr>
        <w:ind w:firstLine="567"/>
        <w:jc w:val="both"/>
        <w:rPr>
          <w:sz w:val="28"/>
          <w:szCs w:val="28"/>
        </w:rPr>
      </w:pPr>
      <w:r w:rsidRPr="00AB0BB0">
        <w:rPr>
          <w:sz w:val="28"/>
          <w:szCs w:val="28"/>
        </w:rPr>
        <w:t xml:space="preserve">К сожалению, не все из наших жителей являются законопослушными налогоплательщиками, из – за этого страдает все население в целом, недополучая блага. </w:t>
      </w:r>
      <w:bookmarkEnd w:id="5"/>
      <w:r w:rsidRPr="00AB0BB0">
        <w:rPr>
          <w:sz w:val="28"/>
          <w:szCs w:val="28"/>
        </w:rPr>
        <w:t xml:space="preserve">Проведя глубокий анализ по недоимке </w:t>
      </w:r>
      <w:r w:rsidRPr="00AB0BB0">
        <w:rPr>
          <w:sz w:val="28"/>
          <w:szCs w:val="28"/>
        </w:rPr>
        <w:t>земельного налога,</w:t>
      </w:r>
      <w:r w:rsidRPr="00AB0BB0">
        <w:rPr>
          <w:sz w:val="28"/>
          <w:szCs w:val="28"/>
        </w:rPr>
        <w:t xml:space="preserve"> был сделан </w:t>
      </w:r>
      <w:r w:rsidRPr="00AB0BB0">
        <w:rPr>
          <w:sz w:val="28"/>
          <w:szCs w:val="28"/>
        </w:rPr>
        <w:t>вывод, что</w:t>
      </w:r>
      <w:r w:rsidRPr="00AB0BB0">
        <w:rPr>
          <w:sz w:val="28"/>
          <w:szCs w:val="28"/>
        </w:rPr>
        <w:t xml:space="preserve"> это произошло в связи с повышением кадастровой стоимости земель.</w:t>
      </w:r>
    </w:p>
    <w:p w14:paraId="5A0DD4FE" w14:textId="60507381" w:rsidR="00AB0BB0" w:rsidRPr="00AB0BB0" w:rsidRDefault="00AB0BB0" w:rsidP="00AB0BB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6" w:name="_Hlk131422796"/>
      <w:r w:rsidRPr="00AB0BB0">
        <w:rPr>
          <w:sz w:val="28"/>
          <w:szCs w:val="28"/>
        </w:rPr>
        <w:t xml:space="preserve">По вопросу недоимки сотрудниками администрации совместно с </w:t>
      </w:r>
      <w:r w:rsidRPr="00AB0BB0">
        <w:rPr>
          <w:rFonts w:eastAsia="Calibri"/>
          <w:sz w:val="28"/>
          <w:szCs w:val="28"/>
          <w:lang w:eastAsia="en-US"/>
        </w:rPr>
        <w:t xml:space="preserve">налоговыми органами проводится систематическая работа. За 2023 год было проведено 212 </w:t>
      </w:r>
      <w:proofErr w:type="spellStart"/>
      <w:r w:rsidRPr="00AB0BB0">
        <w:rPr>
          <w:rFonts w:eastAsia="Calibri"/>
          <w:sz w:val="28"/>
          <w:szCs w:val="28"/>
          <w:lang w:eastAsia="en-US"/>
        </w:rPr>
        <w:t>подворовых</w:t>
      </w:r>
      <w:proofErr w:type="spellEnd"/>
      <w:r w:rsidRPr="00AB0BB0">
        <w:rPr>
          <w:rFonts w:eastAsia="Calibri"/>
          <w:sz w:val="28"/>
          <w:szCs w:val="28"/>
          <w:lang w:eastAsia="en-US"/>
        </w:rPr>
        <w:t xml:space="preserve"> обходов по должникам.</w:t>
      </w:r>
      <w:r w:rsidR="00387F6E">
        <w:rPr>
          <w:rFonts w:eastAsia="Calibri"/>
          <w:sz w:val="28"/>
          <w:szCs w:val="28"/>
          <w:lang w:eastAsia="en-US"/>
        </w:rPr>
        <w:t xml:space="preserve"> </w:t>
      </w:r>
      <w:r w:rsidRPr="00AB0BB0">
        <w:rPr>
          <w:rFonts w:eastAsia="Calibri"/>
          <w:sz w:val="28"/>
          <w:szCs w:val="28"/>
          <w:lang w:eastAsia="en-US"/>
        </w:rPr>
        <w:t>Собрано 585 тысяч рублей недоимки за прошлые годы по имущественному (146 тыс. руб.) и земельному налогу (439 тыс. руб.).</w:t>
      </w:r>
    </w:p>
    <w:p w14:paraId="5FB0E80B" w14:textId="77777777" w:rsidR="00AB0BB0" w:rsidRPr="00AB0BB0" w:rsidRDefault="00AB0BB0" w:rsidP="00AB0BB0">
      <w:pPr>
        <w:ind w:firstLine="567"/>
        <w:jc w:val="both"/>
        <w:rPr>
          <w:sz w:val="28"/>
          <w:szCs w:val="28"/>
        </w:rPr>
      </w:pPr>
      <w:r w:rsidRPr="00AB0BB0">
        <w:rPr>
          <w:sz w:val="28"/>
          <w:szCs w:val="28"/>
        </w:rPr>
        <w:t>Расходы бюджета сельского поселения происходят в рамках целевых программ:</w:t>
      </w:r>
    </w:p>
    <w:p w14:paraId="20C2CAAF" w14:textId="77777777" w:rsidR="00AB0BB0" w:rsidRPr="00AB0BB0" w:rsidRDefault="00AB0BB0" w:rsidP="00AB0BB0">
      <w:pPr>
        <w:numPr>
          <w:ilvl w:val="0"/>
          <w:numId w:val="29"/>
        </w:numPr>
        <w:spacing w:after="160" w:line="259" w:lineRule="auto"/>
        <w:ind w:left="0" w:firstLine="709"/>
        <w:contextualSpacing/>
        <w:jc w:val="both"/>
        <w:rPr>
          <w:sz w:val="28"/>
          <w:szCs w:val="28"/>
        </w:rPr>
      </w:pPr>
      <w:r w:rsidRPr="00AB0BB0">
        <w:rPr>
          <w:sz w:val="28"/>
          <w:szCs w:val="28"/>
        </w:rPr>
        <w:t>Формирование современной городской (сельской)среды сельского поселения Кузьмино-Отвержский сельсовет Липецкого муниципального района Липецкой области на 2018-2024 годы, утвержденной постановлением администрации сельского поселения Кузьмино-Отвержский сельсовет Липецкого муниципального района Липецкой области от 7 декабря 2017 № 74;</w:t>
      </w:r>
    </w:p>
    <w:p w14:paraId="6BE6697F" w14:textId="77777777" w:rsidR="00AB0BB0" w:rsidRPr="00AB0BB0" w:rsidRDefault="00AB0BB0" w:rsidP="00AB0BB0">
      <w:pPr>
        <w:numPr>
          <w:ilvl w:val="0"/>
          <w:numId w:val="29"/>
        </w:numPr>
        <w:spacing w:after="160" w:line="259" w:lineRule="auto"/>
        <w:ind w:left="0" w:firstLine="709"/>
        <w:contextualSpacing/>
        <w:jc w:val="both"/>
        <w:rPr>
          <w:sz w:val="28"/>
          <w:szCs w:val="28"/>
        </w:rPr>
      </w:pPr>
      <w:r w:rsidRPr="00AB0BB0">
        <w:rPr>
          <w:sz w:val="28"/>
          <w:szCs w:val="28"/>
        </w:rPr>
        <w:t xml:space="preserve">Устойчивое развитие сельского поселения Кузьмино-Отвержский сельсовет на 2014-2024 годы, </w:t>
      </w:r>
      <w:bookmarkStart w:id="7" w:name="_Hlk162529777"/>
      <w:r w:rsidRPr="00AB0BB0">
        <w:rPr>
          <w:sz w:val="28"/>
          <w:szCs w:val="28"/>
        </w:rPr>
        <w:t xml:space="preserve">утвержденной постановлением администрации сельского поселения Кузьмино-Отвержский сельсовет Липецкого муниципального района Липецкой области от </w:t>
      </w:r>
      <w:bookmarkEnd w:id="7"/>
      <w:r w:rsidRPr="00AB0BB0">
        <w:rPr>
          <w:sz w:val="28"/>
          <w:szCs w:val="28"/>
        </w:rPr>
        <w:t>2 мая 2017 года № 16/1;</w:t>
      </w:r>
    </w:p>
    <w:p w14:paraId="016A29BF" w14:textId="77777777" w:rsidR="00AB0BB0" w:rsidRPr="00AB0BB0" w:rsidRDefault="00AB0BB0" w:rsidP="00AB0BB0">
      <w:pPr>
        <w:numPr>
          <w:ilvl w:val="0"/>
          <w:numId w:val="29"/>
        </w:numPr>
        <w:spacing w:after="160" w:line="259" w:lineRule="auto"/>
        <w:ind w:left="0" w:firstLine="709"/>
        <w:contextualSpacing/>
        <w:jc w:val="both"/>
        <w:rPr>
          <w:sz w:val="28"/>
          <w:szCs w:val="28"/>
        </w:rPr>
      </w:pPr>
      <w:r w:rsidRPr="00AB0BB0">
        <w:rPr>
          <w:sz w:val="28"/>
          <w:szCs w:val="28"/>
        </w:rPr>
        <w:t>Устойчивое развитие сельского поселения Кузьмино-Отвержский сельсовет Липецкого муниципального района Липецкой области на 2025-2030 годы, утвержденной постановлением администрации сельского поселения Кузьмино-Отвержский сельсовет Липецкого муниципального района Липецкой области от 19 апреля 2023 года № 67;</w:t>
      </w:r>
    </w:p>
    <w:p w14:paraId="60D03A8F" w14:textId="77777777" w:rsidR="00AB0BB0" w:rsidRPr="00AB0BB0" w:rsidRDefault="00AB0BB0" w:rsidP="00AB0BB0">
      <w:pPr>
        <w:numPr>
          <w:ilvl w:val="0"/>
          <w:numId w:val="29"/>
        </w:numPr>
        <w:spacing w:after="160" w:line="259" w:lineRule="auto"/>
        <w:ind w:left="0" w:firstLine="709"/>
        <w:contextualSpacing/>
        <w:jc w:val="both"/>
        <w:rPr>
          <w:sz w:val="28"/>
          <w:szCs w:val="28"/>
        </w:rPr>
      </w:pPr>
      <w:r w:rsidRPr="00AB0BB0">
        <w:rPr>
          <w:sz w:val="28"/>
          <w:szCs w:val="28"/>
        </w:rPr>
        <w:t xml:space="preserve">Энергосбережение и повышение энергетической эффективности сельского поселения Кузьмино-Отвержский сельсовет на 2016-2026 годы", </w:t>
      </w:r>
      <w:bookmarkStart w:id="8" w:name="_Hlk162529958"/>
      <w:r w:rsidRPr="00AB0BB0">
        <w:rPr>
          <w:sz w:val="28"/>
          <w:szCs w:val="28"/>
        </w:rPr>
        <w:t>утвержденная постановлением администрации сельского поселения Кузьмино-</w:t>
      </w:r>
      <w:r w:rsidRPr="00AB0BB0">
        <w:rPr>
          <w:sz w:val="28"/>
          <w:szCs w:val="28"/>
        </w:rPr>
        <w:lastRenderedPageBreak/>
        <w:t xml:space="preserve">Отвержский сельсовет Липецкого муниципального района Липецкой области от </w:t>
      </w:r>
      <w:bookmarkEnd w:id="8"/>
      <w:r w:rsidRPr="00AB0BB0">
        <w:rPr>
          <w:sz w:val="28"/>
          <w:szCs w:val="28"/>
        </w:rPr>
        <w:t>29.11.2016 № 48;</w:t>
      </w:r>
    </w:p>
    <w:p w14:paraId="2F63664E" w14:textId="77777777" w:rsidR="00AB0BB0" w:rsidRPr="00AB0BB0" w:rsidRDefault="00AB0BB0" w:rsidP="00AB0BB0">
      <w:pPr>
        <w:numPr>
          <w:ilvl w:val="0"/>
          <w:numId w:val="29"/>
        </w:numPr>
        <w:spacing w:after="160" w:line="259" w:lineRule="auto"/>
        <w:ind w:left="0" w:firstLine="709"/>
        <w:contextualSpacing/>
        <w:jc w:val="both"/>
        <w:rPr>
          <w:sz w:val="28"/>
          <w:szCs w:val="28"/>
        </w:rPr>
      </w:pPr>
      <w:r w:rsidRPr="00AB0BB0">
        <w:rPr>
          <w:sz w:val="28"/>
          <w:szCs w:val="28"/>
        </w:rPr>
        <w:t>Использование и охрана земель на территории сельского поселения Кузьмино-Отвержский сельсовет Липецкого муниципального района на 2023-2027 годы, утвержденная постановлением администрации сельского поселения Кузьмино-Отвержский сельсовет Липецкого муниципального района Липецкой области от 23 августа 2023 года № 139.</w:t>
      </w:r>
    </w:p>
    <w:p w14:paraId="135881ED" w14:textId="77777777" w:rsidR="00AB0BB0" w:rsidRPr="00AB0BB0" w:rsidRDefault="00AB0BB0" w:rsidP="00AB0BB0">
      <w:pPr>
        <w:ind w:firstLine="567"/>
        <w:jc w:val="both"/>
        <w:rPr>
          <w:sz w:val="28"/>
          <w:szCs w:val="28"/>
        </w:rPr>
      </w:pPr>
      <w:r w:rsidRPr="00AB0BB0">
        <w:rPr>
          <w:sz w:val="28"/>
          <w:szCs w:val="28"/>
        </w:rPr>
        <w:t>Большая часть расходов сельского поселения, конечно, связана с вопросами благоустройства.</w:t>
      </w:r>
    </w:p>
    <w:p w14:paraId="457D0E6E" w14:textId="77777777" w:rsidR="00AB0BB0" w:rsidRPr="00AB0BB0" w:rsidRDefault="00AB0BB0" w:rsidP="00AB0BB0">
      <w:pPr>
        <w:ind w:firstLine="567"/>
        <w:jc w:val="both"/>
        <w:rPr>
          <w:sz w:val="28"/>
          <w:szCs w:val="28"/>
        </w:rPr>
      </w:pPr>
    </w:p>
    <w:bookmarkEnd w:id="6"/>
    <w:p w14:paraId="699F67AD" w14:textId="77777777" w:rsidR="00AB0BB0" w:rsidRPr="00AB0BB0" w:rsidRDefault="00AB0BB0" w:rsidP="00387F6E">
      <w:pPr>
        <w:numPr>
          <w:ilvl w:val="0"/>
          <w:numId w:val="30"/>
        </w:numPr>
        <w:spacing w:after="160" w:line="259" w:lineRule="auto"/>
        <w:ind w:left="0"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AB0BB0">
        <w:rPr>
          <w:rFonts w:eastAsia="Calibri"/>
          <w:b/>
          <w:sz w:val="28"/>
          <w:szCs w:val="28"/>
          <w:lang w:eastAsia="en-US"/>
        </w:rPr>
        <w:t>Первичный воинский учет</w:t>
      </w:r>
    </w:p>
    <w:p w14:paraId="23595042" w14:textId="77777777" w:rsidR="00AB0BB0" w:rsidRPr="00AB0BB0" w:rsidRDefault="00AB0BB0" w:rsidP="00AB0BB0">
      <w:pPr>
        <w:ind w:firstLine="709"/>
        <w:jc w:val="both"/>
        <w:rPr>
          <w:sz w:val="28"/>
          <w:szCs w:val="28"/>
        </w:rPr>
      </w:pPr>
      <w:bookmarkStart w:id="9" w:name="_Hlk131422816"/>
      <w:r w:rsidRPr="00AB0BB0">
        <w:rPr>
          <w:sz w:val="28"/>
          <w:szCs w:val="28"/>
        </w:rPr>
        <w:t xml:space="preserve">Из числа наших жителей на воинском </w:t>
      </w:r>
      <w:r w:rsidRPr="00AB0BB0">
        <w:rPr>
          <w:color w:val="000000"/>
          <w:sz w:val="28"/>
          <w:szCs w:val="28"/>
        </w:rPr>
        <w:t xml:space="preserve">учете состояло 1145 человек. </w:t>
      </w:r>
      <w:r w:rsidRPr="00AB0BB0">
        <w:rPr>
          <w:sz w:val="28"/>
          <w:szCs w:val="28"/>
        </w:rPr>
        <w:t xml:space="preserve">12 человек в 2023 году были призваны на службу. 3 человека являются уклонистами. </w:t>
      </w:r>
    </w:p>
    <w:p w14:paraId="3468C9D8" w14:textId="77777777" w:rsidR="00AB0BB0" w:rsidRPr="00AB0BB0" w:rsidRDefault="00AB0BB0" w:rsidP="00AB0BB0">
      <w:pPr>
        <w:ind w:firstLine="709"/>
        <w:jc w:val="both"/>
        <w:rPr>
          <w:sz w:val="28"/>
          <w:szCs w:val="28"/>
        </w:rPr>
      </w:pPr>
      <w:r w:rsidRPr="00AB0BB0">
        <w:rPr>
          <w:sz w:val="28"/>
          <w:szCs w:val="28"/>
        </w:rPr>
        <w:t>На территории сельского поселения в 2023 году проживали</w:t>
      </w:r>
    </w:p>
    <w:p w14:paraId="33144374" w14:textId="77777777" w:rsidR="00AB0BB0" w:rsidRPr="00AB0BB0" w:rsidRDefault="00AB0BB0" w:rsidP="00AB0BB0">
      <w:pPr>
        <w:jc w:val="both"/>
        <w:rPr>
          <w:sz w:val="28"/>
          <w:szCs w:val="28"/>
        </w:rPr>
      </w:pPr>
      <w:r w:rsidRPr="00AB0BB0">
        <w:rPr>
          <w:sz w:val="28"/>
          <w:szCs w:val="28"/>
        </w:rPr>
        <w:t xml:space="preserve">          труженики тыла - 24;</w:t>
      </w:r>
    </w:p>
    <w:p w14:paraId="2B6C86C5" w14:textId="77777777" w:rsidR="00AB0BB0" w:rsidRPr="00AB0BB0" w:rsidRDefault="00AB0BB0" w:rsidP="00AB0BB0">
      <w:pPr>
        <w:ind w:firstLine="709"/>
        <w:jc w:val="both"/>
        <w:rPr>
          <w:sz w:val="28"/>
          <w:szCs w:val="28"/>
        </w:rPr>
      </w:pPr>
      <w:r w:rsidRPr="00AB0BB0">
        <w:rPr>
          <w:sz w:val="28"/>
          <w:szCs w:val="28"/>
        </w:rPr>
        <w:t>участников боевых действий в Северо-Кавказском регионе – 28;</w:t>
      </w:r>
    </w:p>
    <w:p w14:paraId="7D7AEDEF" w14:textId="77777777" w:rsidR="00AB0BB0" w:rsidRPr="00AB0BB0" w:rsidRDefault="00AB0BB0" w:rsidP="00AB0BB0">
      <w:pPr>
        <w:ind w:firstLine="709"/>
        <w:jc w:val="both"/>
        <w:rPr>
          <w:sz w:val="28"/>
          <w:szCs w:val="28"/>
        </w:rPr>
      </w:pPr>
      <w:r w:rsidRPr="00AB0BB0">
        <w:rPr>
          <w:sz w:val="28"/>
          <w:szCs w:val="28"/>
        </w:rPr>
        <w:t>участников боевых действий в республике Афганистан – 15;</w:t>
      </w:r>
    </w:p>
    <w:p w14:paraId="7006D6C4" w14:textId="77777777" w:rsidR="00AB0BB0" w:rsidRPr="00AB0BB0" w:rsidRDefault="00AB0BB0" w:rsidP="00AB0BB0">
      <w:pPr>
        <w:ind w:firstLine="709"/>
        <w:jc w:val="both"/>
        <w:rPr>
          <w:sz w:val="28"/>
          <w:szCs w:val="28"/>
        </w:rPr>
      </w:pPr>
      <w:r w:rsidRPr="00AB0BB0">
        <w:rPr>
          <w:sz w:val="28"/>
          <w:szCs w:val="28"/>
        </w:rPr>
        <w:t>участников боевых действий в Египте – 1;</w:t>
      </w:r>
    </w:p>
    <w:p w14:paraId="516A219A" w14:textId="77777777" w:rsidR="00AB0BB0" w:rsidRPr="00AB0BB0" w:rsidRDefault="00AB0BB0" w:rsidP="00AB0BB0">
      <w:pPr>
        <w:ind w:firstLine="709"/>
        <w:jc w:val="both"/>
        <w:rPr>
          <w:sz w:val="28"/>
          <w:szCs w:val="28"/>
        </w:rPr>
      </w:pPr>
      <w:r w:rsidRPr="00AB0BB0">
        <w:rPr>
          <w:sz w:val="28"/>
          <w:szCs w:val="28"/>
        </w:rPr>
        <w:t>участников специальной военной операции -46,</w:t>
      </w:r>
    </w:p>
    <w:p w14:paraId="6F97E948" w14:textId="77777777" w:rsidR="00AB0BB0" w:rsidRPr="00AB0BB0" w:rsidRDefault="00AB0BB0" w:rsidP="00AB0BB0">
      <w:pPr>
        <w:ind w:firstLine="709"/>
        <w:jc w:val="both"/>
        <w:rPr>
          <w:sz w:val="28"/>
          <w:szCs w:val="28"/>
        </w:rPr>
      </w:pPr>
      <w:r w:rsidRPr="00AB0BB0">
        <w:rPr>
          <w:sz w:val="28"/>
          <w:szCs w:val="28"/>
        </w:rPr>
        <w:t>из них в 2023 г:</w:t>
      </w:r>
    </w:p>
    <w:p w14:paraId="31DD7547" w14:textId="77777777" w:rsidR="00AB0BB0" w:rsidRPr="00AB0BB0" w:rsidRDefault="00AB0BB0" w:rsidP="00AB0BB0">
      <w:pPr>
        <w:ind w:firstLine="709"/>
        <w:jc w:val="both"/>
        <w:rPr>
          <w:sz w:val="28"/>
          <w:szCs w:val="28"/>
        </w:rPr>
      </w:pPr>
      <w:r w:rsidRPr="00AB0BB0">
        <w:rPr>
          <w:sz w:val="28"/>
          <w:szCs w:val="28"/>
        </w:rPr>
        <w:t>погибли – 4, получили ранения – 8, контракт закончился – 3, демобилизованы по состоянию здоровья – 4.</w:t>
      </w:r>
    </w:p>
    <w:p w14:paraId="17E90408" w14:textId="77777777" w:rsidR="00AB0BB0" w:rsidRPr="00AB0BB0" w:rsidRDefault="00AB0BB0" w:rsidP="00AB0BB0">
      <w:pPr>
        <w:jc w:val="both"/>
        <w:rPr>
          <w:sz w:val="28"/>
          <w:szCs w:val="28"/>
        </w:rPr>
      </w:pPr>
      <w:r w:rsidRPr="00AB0BB0">
        <w:rPr>
          <w:sz w:val="28"/>
          <w:szCs w:val="28"/>
        </w:rPr>
        <w:t xml:space="preserve">   Участников Великой Отечественной войны на территории поселения не осталось.</w:t>
      </w:r>
    </w:p>
    <w:p w14:paraId="614C5536" w14:textId="77777777" w:rsidR="00AB0BB0" w:rsidRPr="00AB0BB0" w:rsidRDefault="00AB0BB0" w:rsidP="00AB0BB0">
      <w:pPr>
        <w:jc w:val="both"/>
        <w:rPr>
          <w:sz w:val="28"/>
          <w:szCs w:val="28"/>
        </w:rPr>
      </w:pPr>
    </w:p>
    <w:bookmarkEnd w:id="9"/>
    <w:p w14:paraId="486DDC32" w14:textId="77777777" w:rsidR="00AB0BB0" w:rsidRPr="00AB0BB0" w:rsidRDefault="00AB0BB0" w:rsidP="00387F6E">
      <w:pPr>
        <w:numPr>
          <w:ilvl w:val="0"/>
          <w:numId w:val="30"/>
        </w:numPr>
        <w:spacing w:after="160" w:line="259" w:lineRule="auto"/>
        <w:ind w:left="0" w:firstLine="709"/>
        <w:contextualSpacing/>
        <w:jc w:val="center"/>
        <w:rPr>
          <w:b/>
          <w:sz w:val="28"/>
          <w:szCs w:val="28"/>
        </w:rPr>
      </w:pPr>
      <w:r w:rsidRPr="00AB0BB0">
        <w:rPr>
          <w:b/>
          <w:sz w:val="28"/>
          <w:szCs w:val="28"/>
        </w:rPr>
        <w:t>Социальная сфера</w:t>
      </w:r>
    </w:p>
    <w:p w14:paraId="39A5535D" w14:textId="77777777" w:rsidR="00AB0BB0" w:rsidRPr="00AB0BB0" w:rsidRDefault="00AB0BB0" w:rsidP="00AB0BB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B0BB0">
        <w:rPr>
          <w:rFonts w:eastAsia="Calibri"/>
          <w:sz w:val="28"/>
          <w:szCs w:val="28"/>
          <w:lang w:eastAsia="en-US"/>
        </w:rPr>
        <w:t xml:space="preserve">В течение </w:t>
      </w:r>
      <w:r w:rsidRPr="00AB0BB0">
        <w:rPr>
          <w:rFonts w:eastAsia="Calibri"/>
          <w:b/>
          <w:bCs/>
          <w:sz w:val="28"/>
          <w:szCs w:val="28"/>
          <w:lang w:eastAsia="en-US"/>
        </w:rPr>
        <w:t>2023</w:t>
      </w:r>
      <w:r w:rsidRPr="00AB0BB0">
        <w:rPr>
          <w:rFonts w:eastAsia="Calibri"/>
          <w:sz w:val="28"/>
          <w:szCs w:val="28"/>
          <w:lang w:eastAsia="en-US"/>
        </w:rPr>
        <w:t xml:space="preserve"> года на территории сельского поселения велась активная работа в социальной сфере по разным направлениям. Основные цели и задачи, которые стояли перед администрацией поселения активно реализовывались. </w:t>
      </w:r>
    </w:p>
    <w:p w14:paraId="167BF187" w14:textId="77777777" w:rsidR="00AB0BB0" w:rsidRPr="00AB0BB0" w:rsidRDefault="00AB0BB0" w:rsidP="00AB0BB0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2BED7A3F" w14:textId="77777777" w:rsidR="00AB0BB0" w:rsidRPr="00AB0BB0" w:rsidRDefault="00AB0BB0" w:rsidP="00AB0BB0">
      <w:pPr>
        <w:jc w:val="both"/>
        <w:rPr>
          <w:rFonts w:eastAsia="Calibri"/>
          <w:b/>
          <w:bCs/>
          <w:i/>
          <w:sz w:val="28"/>
          <w:szCs w:val="28"/>
          <w:lang w:eastAsia="en-US"/>
        </w:rPr>
      </w:pPr>
      <w:r w:rsidRPr="00AB0BB0">
        <w:rPr>
          <w:rFonts w:eastAsia="Calibri"/>
          <w:b/>
          <w:bCs/>
          <w:sz w:val="28"/>
          <w:szCs w:val="28"/>
          <w:lang w:eastAsia="en-US"/>
        </w:rPr>
        <w:tab/>
      </w:r>
      <w:r w:rsidRPr="00AB0BB0">
        <w:rPr>
          <w:rFonts w:eastAsia="Calibri"/>
          <w:b/>
          <w:bCs/>
          <w:i/>
          <w:sz w:val="28"/>
          <w:szCs w:val="28"/>
          <w:lang w:eastAsia="en-US"/>
        </w:rPr>
        <w:t>Отдельные категории граждан</w:t>
      </w:r>
    </w:p>
    <w:p w14:paraId="50779130" w14:textId="77777777" w:rsidR="00AB0BB0" w:rsidRPr="00AB0BB0" w:rsidRDefault="00AB0BB0" w:rsidP="00AB0BB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B0BB0">
        <w:rPr>
          <w:rFonts w:eastAsia="Calibri"/>
          <w:sz w:val="28"/>
          <w:szCs w:val="28"/>
          <w:lang w:eastAsia="en-US"/>
        </w:rPr>
        <w:t xml:space="preserve">На территории сельского поселения проживают различные категории граждан. Многие из них нуждаются в поддержке это: </w:t>
      </w:r>
      <w:r w:rsidRPr="00AB0BB0">
        <w:rPr>
          <w:rFonts w:eastAsia="Calibri"/>
          <w:b/>
          <w:sz w:val="28"/>
          <w:szCs w:val="28"/>
          <w:lang w:eastAsia="en-US"/>
        </w:rPr>
        <w:t>97</w:t>
      </w:r>
      <w:r w:rsidRPr="00AB0BB0">
        <w:rPr>
          <w:rFonts w:eastAsia="Calibri"/>
          <w:sz w:val="28"/>
          <w:szCs w:val="28"/>
          <w:lang w:eastAsia="en-US"/>
        </w:rPr>
        <w:t xml:space="preserve"> многодетных семей, из которых </w:t>
      </w:r>
      <w:r w:rsidRPr="00AB0BB0">
        <w:rPr>
          <w:rFonts w:eastAsia="Calibri"/>
          <w:b/>
          <w:sz w:val="28"/>
          <w:szCs w:val="28"/>
          <w:lang w:eastAsia="en-US"/>
        </w:rPr>
        <w:t>51</w:t>
      </w:r>
      <w:r w:rsidRPr="00AB0BB0">
        <w:rPr>
          <w:rFonts w:eastAsia="Calibri"/>
          <w:sz w:val="28"/>
          <w:szCs w:val="28"/>
          <w:lang w:eastAsia="en-US"/>
        </w:rPr>
        <w:t xml:space="preserve"> семья являются малообеспеченными; </w:t>
      </w:r>
      <w:r w:rsidRPr="00AB0BB0">
        <w:rPr>
          <w:rFonts w:eastAsia="Calibri"/>
          <w:b/>
          <w:sz w:val="28"/>
          <w:szCs w:val="28"/>
          <w:lang w:eastAsia="en-US"/>
        </w:rPr>
        <w:t xml:space="preserve">33 </w:t>
      </w:r>
      <w:r w:rsidRPr="00AB0BB0">
        <w:rPr>
          <w:rFonts w:eastAsia="Calibri"/>
          <w:sz w:val="28"/>
          <w:szCs w:val="28"/>
          <w:lang w:eastAsia="en-US"/>
        </w:rPr>
        <w:t xml:space="preserve">семьи, в которых воспитываются дети –инвалиды; </w:t>
      </w:r>
      <w:r w:rsidRPr="00AB0BB0">
        <w:rPr>
          <w:rFonts w:eastAsia="Calibri"/>
          <w:b/>
          <w:sz w:val="28"/>
          <w:szCs w:val="28"/>
          <w:lang w:eastAsia="en-US"/>
        </w:rPr>
        <w:t>7</w:t>
      </w:r>
      <w:r w:rsidRPr="00AB0BB0">
        <w:rPr>
          <w:rFonts w:eastAsia="Calibri"/>
          <w:sz w:val="28"/>
          <w:szCs w:val="28"/>
          <w:lang w:eastAsia="en-US"/>
        </w:rPr>
        <w:t xml:space="preserve"> детей, оставшихся без попечения родителей воспитываются в приемных семьях. Также </w:t>
      </w:r>
      <w:r w:rsidRPr="00AB0BB0">
        <w:rPr>
          <w:rFonts w:eastAsia="Calibri"/>
          <w:b/>
          <w:sz w:val="28"/>
          <w:szCs w:val="28"/>
          <w:lang w:eastAsia="en-US"/>
        </w:rPr>
        <w:t xml:space="preserve">29 </w:t>
      </w:r>
      <w:r w:rsidRPr="00AB0BB0">
        <w:rPr>
          <w:rFonts w:eastAsia="Calibri"/>
          <w:sz w:val="28"/>
          <w:szCs w:val="28"/>
          <w:lang w:eastAsia="en-US"/>
        </w:rPr>
        <w:t xml:space="preserve">жителей поселения перешагнули 90-летний рубеж. Для этих категорий граждан администрацией, совместно с благотворителями и спонсорами оказывается разносторонняя помощь. </w:t>
      </w:r>
    </w:p>
    <w:p w14:paraId="1609B129" w14:textId="77777777" w:rsidR="00AB0BB0" w:rsidRPr="00AB0BB0" w:rsidRDefault="00AB0BB0" w:rsidP="00AB0BB0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0CDE39C1" w14:textId="77777777" w:rsidR="00AB0BB0" w:rsidRPr="00AB0BB0" w:rsidRDefault="00AB0BB0" w:rsidP="00AB0BB0">
      <w:pPr>
        <w:ind w:firstLine="708"/>
        <w:jc w:val="both"/>
        <w:rPr>
          <w:rFonts w:eastAsia="Calibri"/>
          <w:b/>
          <w:bCs/>
          <w:i/>
          <w:sz w:val="28"/>
          <w:szCs w:val="28"/>
          <w:lang w:eastAsia="en-US"/>
        </w:rPr>
      </w:pPr>
      <w:r w:rsidRPr="00AB0BB0">
        <w:rPr>
          <w:rFonts w:eastAsia="Calibri"/>
          <w:b/>
          <w:bCs/>
          <w:i/>
          <w:sz w:val="28"/>
          <w:szCs w:val="28"/>
          <w:lang w:eastAsia="en-US"/>
        </w:rPr>
        <w:t>Мобилизация</w:t>
      </w:r>
    </w:p>
    <w:p w14:paraId="445A5C02" w14:textId="77777777" w:rsidR="00AB0BB0" w:rsidRPr="00AB0BB0" w:rsidRDefault="00AB0BB0" w:rsidP="00AB0BB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0BB0">
        <w:rPr>
          <w:rFonts w:eastAsia="Calibri"/>
          <w:sz w:val="28"/>
          <w:szCs w:val="28"/>
          <w:lang w:eastAsia="en-US"/>
        </w:rPr>
        <w:t>С момента объявления частичной мобилизации, бойцам и их семьям оказывается всесторонняя помощь:</w:t>
      </w:r>
    </w:p>
    <w:p w14:paraId="598889B9" w14:textId="77777777" w:rsidR="00AB0BB0" w:rsidRPr="00AB0BB0" w:rsidRDefault="00AB0BB0" w:rsidP="00AB0BB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0BB0">
        <w:rPr>
          <w:rFonts w:eastAsia="Calibri"/>
          <w:sz w:val="28"/>
          <w:szCs w:val="28"/>
          <w:lang w:eastAsia="en-US"/>
        </w:rPr>
        <w:lastRenderedPageBreak/>
        <w:t xml:space="preserve">- Регулярно объявляется сбор средств для покупки и отправки на фронт необходимых грузов. С помощью жителей сельского поселения, а также спонсоров и меценатов, было собрано уже более </w:t>
      </w:r>
      <w:r w:rsidRPr="00AB0BB0">
        <w:rPr>
          <w:rFonts w:eastAsia="Calibri"/>
          <w:b/>
          <w:bCs/>
          <w:sz w:val="28"/>
          <w:szCs w:val="28"/>
          <w:lang w:eastAsia="en-US"/>
        </w:rPr>
        <w:t>4000000</w:t>
      </w:r>
      <w:r w:rsidRPr="00AB0BB0">
        <w:rPr>
          <w:rFonts w:eastAsia="Calibri"/>
          <w:sz w:val="28"/>
          <w:szCs w:val="28"/>
          <w:lang w:eastAsia="en-US"/>
        </w:rPr>
        <w:t xml:space="preserve"> рублей.</w:t>
      </w:r>
    </w:p>
    <w:p w14:paraId="6618659B" w14:textId="77777777" w:rsidR="00AB0BB0" w:rsidRPr="00AB0BB0" w:rsidRDefault="00AB0BB0" w:rsidP="00AB0BB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0BB0">
        <w:rPr>
          <w:rFonts w:eastAsia="Calibri"/>
          <w:b/>
          <w:bCs/>
          <w:sz w:val="28"/>
          <w:szCs w:val="28"/>
          <w:lang w:eastAsia="en-US"/>
        </w:rPr>
        <w:t xml:space="preserve">- </w:t>
      </w:r>
      <w:r w:rsidRPr="00AB0BB0">
        <w:rPr>
          <w:rFonts w:eastAsia="Calibri"/>
          <w:sz w:val="28"/>
          <w:szCs w:val="28"/>
          <w:lang w:eastAsia="en-US"/>
        </w:rPr>
        <w:t xml:space="preserve">Более 10 гуманитарных грузов с продуктами питания, одеждой, средствами личной гигиены, медикаментами были отправлены в зону проведения СВО. Также, спонсорами были закуплены и переданы бойцам газовые горелки и баллоны, генераторы, разгрузочные пояса. </w:t>
      </w:r>
    </w:p>
    <w:p w14:paraId="50FEDE9F" w14:textId="77777777" w:rsidR="00AB0BB0" w:rsidRPr="00AB0BB0" w:rsidRDefault="00AB0BB0" w:rsidP="00AB0BB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0BB0">
        <w:rPr>
          <w:rFonts w:eastAsia="Calibri"/>
          <w:sz w:val="28"/>
          <w:szCs w:val="28"/>
          <w:lang w:eastAsia="en-US"/>
        </w:rPr>
        <w:t>-Проводятся встречи и регулярные обзвоны родственников бойцов, чтобы узнать о необходимой помощи, также, семьи получают продуктовые наборы к праздникам.</w:t>
      </w:r>
    </w:p>
    <w:p w14:paraId="5CAF6881" w14:textId="77777777" w:rsidR="00AB0BB0" w:rsidRPr="00AB0BB0" w:rsidRDefault="00AB0BB0" w:rsidP="00AB0BB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0490889" w14:textId="77777777" w:rsidR="00AB0BB0" w:rsidRPr="00AB0BB0" w:rsidRDefault="00AB0BB0" w:rsidP="00AB0BB0">
      <w:pPr>
        <w:jc w:val="both"/>
        <w:rPr>
          <w:rFonts w:eastAsia="Calibri"/>
          <w:b/>
          <w:bCs/>
          <w:i/>
          <w:sz w:val="28"/>
          <w:szCs w:val="28"/>
          <w:lang w:eastAsia="en-US"/>
        </w:rPr>
      </w:pPr>
      <w:r w:rsidRPr="00AB0BB0">
        <w:rPr>
          <w:rFonts w:eastAsia="Calibri"/>
          <w:b/>
          <w:bCs/>
          <w:sz w:val="28"/>
          <w:szCs w:val="28"/>
          <w:lang w:eastAsia="en-US"/>
        </w:rPr>
        <w:tab/>
      </w:r>
      <w:r w:rsidRPr="00AB0BB0">
        <w:rPr>
          <w:rFonts w:eastAsia="Calibri"/>
          <w:b/>
          <w:bCs/>
          <w:i/>
          <w:sz w:val="28"/>
          <w:szCs w:val="28"/>
          <w:lang w:eastAsia="en-US"/>
        </w:rPr>
        <w:t>Вынужденные переселенцы</w:t>
      </w:r>
    </w:p>
    <w:p w14:paraId="1CD94A49" w14:textId="77777777" w:rsidR="00AB0BB0" w:rsidRPr="00AB0BB0" w:rsidRDefault="00AB0BB0" w:rsidP="00AB0BB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0BB0">
        <w:rPr>
          <w:rFonts w:eastAsia="Calibri"/>
          <w:sz w:val="28"/>
          <w:szCs w:val="28"/>
          <w:lang w:eastAsia="en-US"/>
        </w:rPr>
        <w:t xml:space="preserve">На данный момент в ПВР Полет проживают </w:t>
      </w:r>
      <w:r w:rsidRPr="00AB0BB0">
        <w:rPr>
          <w:rFonts w:eastAsia="Calibri"/>
          <w:b/>
          <w:bCs/>
          <w:sz w:val="28"/>
          <w:szCs w:val="28"/>
          <w:lang w:eastAsia="en-US"/>
        </w:rPr>
        <w:t>72</w:t>
      </w:r>
      <w:r w:rsidRPr="00AB0BB0">
        <w:rPr>
          <w:rFonts w:eastAsia="Calibri"/>
          <w:sz w:val="28"/>
          <w:szCs w:val="28"/>
          <w:lang w:eastAsia="en-US"/>
        </w:rPr>
        <w:t xml:space="preserve"> человека вынужденных переселенцев, из них </w:t>
      </w:r>
      <w:r w:rsidRPr="00AB0BB0">
        <w:rPr>
          <w:rFonts w:eastAsia="Calibri"/>
          <w:b/>
          <w:bCs/>
          <w:sz w:val="28"/>
          <w:szCs w:val="28"/>
          <w:lang w:eastAsia="en-US"/>
        </w:rPr>
        <w:t>17</w:t>
      </w:r>
      <w:r w:rsidRPr="00AB0BB0">
        <w:rPr>
          <w:rFonts w:eastAsia="Calibri"/>
          <w:sz w:val="28"/>
          <w:szCs w:val="28"/>
          <w:lang w:eastAsia="en-US"/>
        </w:rPr>
        <w:t xml:space="preserve"> детей. Дети посещают учебные заведения, все взрослые трудоспособного возраста трудоустроены. На территории поселения проживают </w:t>
      </w:r>
      <w:r w:rsidRPr="00AB0BB0">
        <w:rPr>
          <w:rFonts w:eastAsia="Calibri"/>
          <w:b/>
          <w:bCs/>
          <w:sz w:val="28"/>
          <w:szCs w:val="28"/>
          <w:lang w:eastAsia="en-US"/>
        </w:rPr>
        <w:t>22</w:t>
      </w:r>
      <w:r w:rsidRPr="00AB0BB0">
        <w:rPr>
          <w:rFonts w:eastAsia="Calibri"/>
          <w:sz w:val="28"/>
          <w:szCs w:val="28"/>
          <w:lang w:eastAsia="en-US"/>
        </w:rPr>
        <w:t xml:space="preserve"> человека, прибывших из зоны боевых действий и арендующих жилье самостоятельно.</w:t>
      </w:r>
    </w:p>
    <w:p w14:paraId="5703962E" w14:textId="77777777" w:rsidR="00AB0BB0" w:rsidRPr="00AB0BB0" w:rsidRDefault="00AB0BB0" w:rsidP="00AB0BB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0BB0">
        <w:rPr>
          <w:rFonts w:eastAsia="Calibri"/>
          <w:sz w:val="28"/>
          <w:szCs w:val="28"/>
          <w:lang w:eastAsia="en-US"/>
        </w:rPr>
        <w:t xml:space="preserve">Все дети после прибытия на территорию сельского поселения Кузьмино-Отвержский сельсовет в кротчайшие сроки были обеспечены всем необходимым для учебы, (одеждой, обувью, канцелярскими товарами и различными школьными принадлежностями), оформлены в школу. Жители нашего поселения не остались безучастны к чужой беде и совместно с благотворителями и спонсорами оказывали разностороннюю помощь людям, оказавшимся в трудной жизненной ситуации. Большую культурно-развлекательную работу с целью знакомства с культурой края, проводит с вынужденными переселенцами МБУК Кузьмино-Отвержский </w:t>
      </w:r>
      <w:proofErr w:type="spellStart"/>
      <w:r w:rsidRPr="00AB0BB0">
        <w:rPr>
          <w:rFonts w:eastAsia="Calibri"/>
          <w:sz w:val="28"/>
          <w:szCs w:val="28"/>
          <w:lang w:eastAsia="en-US"/>
        </w:rPr>
        <w:t>ПЦКиД</w:t>
      </w:r>
      <w:proofErr w:type="spellEnd"/>
      <w:r w:rsidRPr="00AB0BB0">
        <w:rPr>
          <w:rFonts w:eastAsia="Calibri"/>
          <w:sz w:val="28"/>
          <w:szCs w:val="28"/>
          <w:lang w:eastAsia="en-US"/>
        </w:rPr>
        <w:t xml:space="preserve">. За 2023 год, творческий коллектив МБУК провел более </w:t>
      </w:r>
      <w:r w:rsidRPr="00AB0BB0">
        <w:rPr>
          <w:rFonts w:eastAsia="Calibri"/>
          <w:b/>
          <w:bCs/>
          <w:sz w:val="28"/>
          <w:szCs w:val="28"/>
          <w:lang w:eastAsia="en-US"/>
        </w:rPr>
        <w:t>10</w:t>
      </w:r>
      <w:r w:rsidRPr="00AB0BB0">
        <w:rPr>
          <w:rFonts w:eastAsia="Calibri"/>
          <w:sz w:val="28"/>
          <w:szCs w:val="28"/>
          <w:lang w:eastAsia="en-US"/>
        </w:rPr>
        <w:t xml:space="preserve"> детских спортивных, творческих и развлекательных мероприятий. Регулярно проводятся мероприятий для всех возрастов (мастер-классы, концерты, чаепития). Также, жители поселения, прибывшие из зоны боевых действий, посещают все мероприятия, проводимые на территории сельского поселения (фестивали, концерты, детские праздники и спортивные соревнования) .В июне для детей, проживающих в ПВР был организован творческий лагерь с дневным прибыванием.</w:t>
      </w:r>
    </w:p>
    <w:p w14:paraId="3FA53D60" w14:textId="77777777" w:rsidR="00AB0BB0" w:rsidRPr="00AB0BB0" w:rsidRDefault="00AB0BB0" w:rsidP="00AB0BB0">
      <w:pPr>
        <w:jc w:val="both"/>
        <w:rPr>
          <w:rFonts w:eastAsia="Calibri"/>
          <w:sz w:val="28"/>
          <w:szCs w:val="28"/>
          <w:lang w:eastAsia="en-US"/>
        </w:rPr>
      </w:pPr>
    </w:p>
    <w:p w14:paraId="41305D79" w14:textId="77777777" w:rsidR="00AB0BB0" w:rsidRPr="00AB0BB0" w:rsidRDefault="00AB0BB0" w:rsidP="00AB0BB0">
      <w:pPr>
        <w:jc w:val="both"/>
        <w:rPr>
          <w:rFonts w:eastAsia="Calibri"/>
          <w:b/>
          <w:bCs/>
          <w:i/>
          <w:sz w:val="28"/>
          <w:szCs w:val="28"/>
          <w:lang w:eastAsia="en-US"/>
        </w:rPr>
      </w:pPr>
      <w:r w:rsidRPr="00AB0BB0">
        <w:rPr>
          <w:rFonts w:eastAsia="Calibri"/>
          <w:b/>
          <w:bCs/>
          <w:sz w:val="28"/>
          <w:szCs w:val="28"/>
          <w:lang w:eastAsia="en-US"/>
        </w:rPr>
        <w:tab/>
      </w:r>
      <w:r w:rsidRPr="00AB0BB0">
        <w:rPr>
          <w:rFonts w:eastAsia="Calibri"/>
          <w:b/>
          <w:bCs/>
          <w:i/>
          <w:sz w:val="28"/>
          <w:szCs w:val="28"/>
          <w:lang w:eastAsia="en-US"/>
        </w:rPr>
        <w:t>Социальный контракт</w:t>
      </w:r>
    </w:p>
    <w:p w14:paraId="777EBD60" w14:textId="77777777" w:rsidR="00AB0BB0" w:rsidRPr="00AB0BB0" w:rsidRDefault="00AB0BB0" w:rsidP="00AB0BB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B0BB0">
        <w:rPr>
          <w:rFonts w:eastAsia="Calibri"/>
          <w:sz w:val="28"/>
          <w:szCs w:val="28"/>
          <w:lang w:eastAsia="en-US"/>
        </w:rPr>
        <w:t xml:space="preserve"> Основной мерой социальной поддержки населения для малоимущих и одиноко проживающих граждан РФ является социальный контракт. За </w:t>
      </w:r>
      <w:r w:rsidRPr="00AB0BB0">
        <w:rPr>
          <w:rFonts w:eastAsia="Calibri"/>
          <w:b/>
          <w:bCs/>
          <w:sz w:val="28"/>
          <w:szCs w:val="28"/>
          <w:lang w:eastAsia="en-US"/>
        </w:rPr>
        <w:t>2023</w:t>
      </w:r>
      <w:r w:rsidRPr="00AB0BB0">
        <w:rPr>
          <w:rFonts w:eastAsia="Calibri"/>
          <w:sz w:val="28"/>
          <w:szCs w:val="28"/>
          <w:lang w:eastAsia="en-US"/>
        </w:rPr>
        <w:t xml:space="preserve"> год жителям  нашего поселения одобрили </w:t>
      </w:r>
      <w:r w:rsidRPr="00AB0BB0">
        <w:rPr>
          <w:rFonts w:eastAsia="Calibri"/>
          <w:b/>
          <w:bCs/>
          <w:sz w:val="28"/>
          <w:szCs w:val="28"/>
          <w:lang w:eastAsia="en-US"/>
        </w:rPr>
        <w:t>30</w:t>
      </w:r>
      <w:r w:rsidRPr="00AB0BB0">
        <w:rPr>
          <w:rFonts w:eastAsia="Calibri"/>
          <w:sz w:val="28"/>
          <w:szCs w:val="28"/>
          <w:lang w:eastAsia="en-US"/>
        </w:rPr>
        <w:t xml:space="preserve"> социальных контрактов, из которых:</w:t>
      </w:r>
      <w:r w:rsidRPr="00AB0BB0">
        <w:rPr>
          <w:rFonts w:eastAsia="Calibri"/>
          <w:b/>
          <w:bCs/>
          <w:sz w:val="28"/>
          <w:szCs w:val="28"/>
          <w:lang w:eastAsia="en-US"/>
        </w:rPr>
        <w:t xml:space="preserve"> 6</w:t>
      </w:r>
      <w:r w:rsidRPr="00AB0BB0">
        <w:rPr>
          <w:rFonts w:eastAsia="Calibri"/>
          <w:sz w:val="28"/>
          <w:szCs w:val="28"/>
          <w:lang w:eastAsia="en-US"/>
        </w:rPr>
        <w:t xml:space="preserve"> контрактов одобрено на индивидуальное предпринимательство, </w:t>
      </w:r>
      <w:r w:rsidRPr="00AB0BB0">
        <w:rPr>
          <w:rFonts w:eastAsia="Calibri"/>
          <w:b/>
          <w:bCs/>
          <w:sz w:val="28"/>
          <w:szCs w:val="28"/>
          <w:lang w:eastAsia="en-US"/>
        </w:rPr>
        <w:t>1</w:t>
      </w:r>
      <w:r w:rsidRPr="00AB0BB0">
        <w:rPr>
          <w:rFonts w:eastAsia="Calibri"/>
          <w:sz w:val="28"/>
          <w:szCs w:val="28"/>
          <w:lang w:eastAsia="en-US"/>
        </w:rPr>
        <w:t xml:space="preserve"> на ведение личного подсобного хозяйства, </w:t>
      </w:r>
      <w:r w:rsidRPr="00AB0BB0">
        <w:rPr>
          <w:rFonts w:eastAsia="Calibri"/>
          <w:b/>
          <w:bCs/>
          <w:sz w:val="28"/>
          <w:szCs w:val="28"/>
          <w:lang w:eastAsia="en-US"/>
        </w:rPr>
        <w:t xml:space="preserve">9 </w:t>
      </w:r>
      <w:r w:rsidRPr="00AB0BB0">
        <w:rPr>
          <w:rFonts w:eastAsia="Calibri"/>
          <w:sz w:val="28"/>
          <w:szCs w:val="28"/>
          <w:lang w:eastAsia="en-US"/>
        </w:rPr>
        <w:t xml:space="preserve">контрактов одобрено для людей, оказавшихся в тяжелой жизненной ситуации и </w:t>
      </w:r>
      <w:r w:rsidRPr="00AB0BB0">
        <w:rPr>
          <w:rFonts w:eastAsia="Calibri"/>
          <w:b/>
          <w:bCs/>
          <w:sz w:val="28"/>
          <w:szCs w:val="28"/>
          <w:lang w:eastAsia="en-US"/>
        </w:rPr>
        <w:t>14</w:t>
      </w:r>
      <w:r w:rsidRPr="00AB0BB0">
        <w:rPr>
          <w:rFonts w:eastAsia="Calibri"/>
          <w:sz w:val="28"/>
          <w:szCs w:val="28"/>
          <w:lang w:eastAsia="en-US"/>
        </w:rPr>
        <w:t xml:space="preserve"> на поиск работы. Всем этим гражданам оказана существенная материальная помощь от государства.</w:t>
      </w:r>
    </w:p>
    <w:p w14:paraId="54340495" w14:textId="77777777" w:rsidR="00AB0BB0" w:rsidRPr="00AB0BB0" w:rsidRDefault="00AB0BB0" w:rsidP="00AB0BB0">
      <w:pPr>
        <w:ind w:firstLine="708"/>
        <w:jc w:val="both"/>
        <w:rPr>
          <w:rFonts w:eastAsia="Calibri"/>
          <w:b/>
          <w:bCs/>
          <w:color w:val="FF0000"/>
          <w:sz w:val="28"/>
          <w:szCs w:val="28"/>
          <w:lang w:eastAsia="en-US"/>
        </w:rPr>
      </w:pPr>
    </w:p>
    <w:p w14:paraId="6AA0B9F1" w14:textId="77777777" w:rsidR="00AB0BB0" w:rsidRPr="00AB0BB0" w:rsidRDefault="00AB0BB0" w:rsidP="00AB0BB0">
      <w:pPr>
        <w:ind w:firstLine="708"/>
        <w:jc w:val="both"/>
        <w:rPr>
          <w:rFonts w:eastAsia="Calibri"/>
          <w:b/>
          <w:bCs/>
          <w:i/>
          <w:sz w:val="28"/>
          <w:szCs w:val="28"/>
          <w:lang w:eastAsia="en-US"/>
        </w:rPr>
      </w:pPr>
      <w:r w:rsidRPr="00AB0BB0">
        <w:rPr>
          <w:rFonts w:eastAsia="Calibri"/>
          <w:b/>
          <w:bCs/>
          <w:i/>
          <w:sz w:val="28"/>
          <w:szCs w:val="28"/>
          <w:lang w:eastAsia="en-US"/>
        </w:rPr>
        <w:lastRenderedPageBreak/>
        <w:t>Социальная защита</w:t>
      </w:r>
    </w:p>
    <w:p w14:paraId="330A4F62" w14:textId="77777777" w:rsidR="00AB0BB0" w:rsidRPr="00AB0BB0" w:rsidRDefault="00AB0BB0" w:rsidP="00AB0BB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B0BB0">
        <w:rPr>
          <w:rFonts w:eastAsia="Calibri"/>
          <w:sz w:val="28"/>
          <w:szCs w:val="28"/>
          <w:lang w:eastAsia="en-US"/>
        </w:rPr>
        <w:t xml:space="preserve">За отчетный период была проведена большая работа с детьми, подростками и их семьями, находящимися в трудной жизненной ситуации и социально - опасном положении, в том числе несовершеннолетними, состоящими на различных видах учета. В каждой семье проводилась диагностика </w:t>
      </w:r>
      <w:proofErr w:type="spellStart"/>
      <w:r w:rsidRPr="00AB0BB0">
        <w:rPr>
          <w:rFonts w:eastAsia="Calibri"/>
          <w:sz w:val="28"/>
          <w:szCs w:val="28"/>
          <w:lang w:eastAsia="en-US"/>
        </w:rPr>
        <w:t>детско</w:t>
      </w:r>
      <w:proofErr w:type="spellEnd"/>
      <w:r w:rsidRPr="00AB0BB0">
        <w:rPr>
          <w:rFonts w:eastAsia="Calibri"/>
          <w:sz w:val="28"/>
          <w:szCs w:val="28"/>
          <w:lang w:eastAsia="en-US"/>
        </w:rPr>
        <w:t xml:space="preserve"> - родительских взаимоотношений, семейного микроклимата, внутрисемейных проблем. За отчетный период осуществлялось взаимодействие с организациями и учреждениями различной ведомственной принадлежности: Отдел по делам несовершеннолетних, Управление исполнения наказаний, Центр социальной защиты населения, органами опеки и попечительства. </w:t>
      </w:r>
    </w:p>
    <w:p w14:paraId="2D942D9B" w14:textId="77777777" w:rsidR="00AB0BB0" w:rsidRPr="00AB0BB0" w:rsidRDefault="00AB0BB0" w:rsidP="00AB0BB0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28A66655" w14:textId="77777777" w:rsidR="00AB0BB0" w:rsidRPr="00AB0BB0" w:rsidRDefault="00AB0BB0" w:rsidP="00AB0BB0">
      <w:pPr>
        <w:jc w:val="both"/>
        <w:rPr>
          <w:rFonts w:eastAsia="Calibri"/>
          <w:b/>
          <w:bCs/>
          <w:i/>
          <w:sz w:val="28"/>
          <w:szCs w:val="28"/>
          <w:lang w:eastAsia="en-US"/>
        </w:rPr>
      </w:pPr>
      <w:r w:rsidRPr="00AB0BB0">
        <w:rPr>
          <w:rFonts w:eastAsia="Calibri"/>
          <w:b/>
          <w:bCs/>
          <w:sz w:val="28"/>
          <w:szCs w:val="28"/>
          <w:lang w:eastAsia="en-US"/>
        </w:rPr>
        <w:tab/>
      </w:r>
      <w:r w:rsidRPr="00AB0BB0">
        <w:rPr>
          <w:rFonts w:eastAsia="Calibri"/>
          <w:b/>
          <w:bCs/>
          <w:i/>
          <w:sz w:val="28"/>
          <w:szCs w:val="28"/>
          <w:lang w:eastAsia="en-US"/>
        </w:rPr>
        <w:t>Культура</w:t>
      </w:r>
    </w:p>
    <w:p w14:paraId="12B08840" w14:textId="77777777" w:rsidR="00AB0BB0" w:rsidRPr="00AB0BB0" w:rsidRDefault="00AB0BB0" w:rsidP="00AB0BB0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B0BB0">
        <w:rPr>
          <w:rFonts w:eastAsia="Calibri"/>
          <w:color w:val="000000"/>
          <w:sz w:val="28"/>
          <w:szCs w:val="28"/>
          <w:lang w:eastAsia="en-US"/>
        </w:rPr>
        <w:t>Работу по организации досуговой деятельности и сохранению народных традиций в Кузьмино-</w:t>
      </w:r>
      <w:proofErr w:type="spellStart"/>
      <w:r w:rsidRPr="00AB0BB0">
        <w:rPr>
          <w:rFonts w:eastAsia="Calibri"/>
          <w:color w:val="000000"/>
          <w:sz w:val="28"/>
          <w:szCs w:val="28"/>
          <w:lang w:eastAsia="en-US"/>
        </w:rPr>
        <w:t>Отвержском</w:t>
      </w:r>
      <w:proofErr w:type="spellEnd"/>
      <w:r w:rsidRPr="00AB0BB0">
        <w:rPr>
          <w:rFonts w:eastAsia="Calibri"/>
          <w:color w:val="000000"/>
          <w:sz w:val="28"/>
          <w:szCs w:val="28"/>
          <w:lang w:eastAsia="en-US"/>
        </w:rPr>
        <w:t xml:space="preserve"> поселении осуществлял </w:t>
      </w:r>
      <w:bookmarkStart w:id="10" w:name="_Hlk94793282"/>
      <w:r w:rsidRPr="00AB0BB0">
        <w:rPr>
          <w:rFonts w:eastAsia="Calibri"/>
          <w:color w:val="000000"/>
          <w:sz w:val="28"/>
          <w:szCs w:val="28"/>
          <w:lang w:eastAsia="en-US"/>
        </w:rPr>
        <w:t xml:space="preserve">ДК в с. </w:t>
      </w:r>
      <w:proofErr w:type="spellStart"/>
      <w:r w:rsidRPr="00AB0BB0">
        <w:rPr>
          <w:rFonts w:eastAsia="Calibri"/>
          <w:color w:val="000000"/>
          <w:sz w:val="28"/>
          <w:szCs w:val="28"/>
          <w:lang w:eastAsia="en-US"/>
        </w:rPr>
        <w:t>Тюшевка</w:t>
      </w:r>
      <w:proofErr w:type="spellEnd"/>
      <w:r w:rsidRPr="00AB0BB0">
        <w:rPr>
          <w:rFonts w:eastAsia="Calibri"/>
          <w:color w:val="000000"/>
          <w:sz w:val="28"/>
          <w:szCs w:val="28"/>
          <w:lang w:eastAsia="en-US"/>
        </w:rPr>
        <w:t xml:space="preserve">. </w:t>
      </w:r>
      <w:bookmarkEnd w:id="10"/>
      <w:r w:rsidRPr="00AB0BB0">
        <w:rPr>
          <w:rFonts w:eastAsia="Calibri"/>
          <w:color w:val="000000"/>
          <w:sz w:val="28"/>
          <w:szCs w:val="28"/>
          <w:lang w:eastAsia="en-US"/>
        </w:rPr>
        <w:t xml:space="preserve">Штат творческих работников - </w:t>
      </w:r>
      <w:r w:rsidRPr="00AB0BB0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13 </w:t>
      </w:r>
      <w:r w:rsidRPr="00AB0BB0">
        <w:rPr>
          <w:rFonts w:eastAsia="Calibri"/>
          <w:color w:val="000000"/>
          <w:sz w:val="28"/>
          <w:szCs w:val="28"/>
          <w:lang w:eastAsia="en-US"/>
        </w:rPr>
        <w:t>человек. В 2023 году в МБУК «Кузьмино-</w:t>
      </w:r>
      <w:proofErr w:type="spellStart"/>
      <w:r w:rsidRPr="00AB0BB0">
        <w:rPr>
          <w:rFonts w:eastAsia="Calibri"/>
          <w:color w:val="000000"/>
          <w:sz w:val="28"/>
          <w:szCs w:val="28"/>
          <w:lang w:eastAsia="en-US"/>
        </w:rPr>
        <w:t>Отвержском</w:t>
      </w:r>
      <w:proofErr w:type="spellEnd"/>
      <w:r w:rsidRPr="00AB0BB0">
        <w:rPr>
          <w:rFonts w:eastAsia="Calibri"/>
          <w:color w:val="000000"/>
          <w:sz w:val="28"/>
          <w:szCs w:val="28"/>
          <w:lang w:eastAsia="en-US"/>
        </w:rPr>
        <w:t xml:space="preserve"> поселенческом центре культуры и досуга» сменился руководитель – директором стала Народный Мастер России Людмила Юрьевна </w:t>
      </w:r>
      <w:proofErr w:type="spellStart"/>
      <w:r w:rsidRPr="00AB0BB0">
        <w:rPr>
          <w:rFonts w:eastAsia="Calibri"/>
          <w:color w:val="000000"/>
          <w:sz w:val="28"/>
          <w:szCs w:val="28"/>
          <w:lang w:eastAsia="en-US"/>
        </w:rPr>
        <w:t>Люрис</w:t>
      </w:r>
      <w:proofErr w:type="spellEnd"/>
      <w:r w:rsidRPr="00AB0BB0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14:paraId="1967A9A9" w14:textId="77777777" w:rsidR="00AB0BB0" w:rsidRPr="00AB0BB0" w:rsidRDefault="00AB0BB0" w:rsidP="00AB0BB0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B0BB0">
        <w:rPr>
          <w:rFonts w:eastAsia="Calibri"/>
          <w:color w:val="000000"/>
          <w:sz w:val="28"/>
          <w:szCs w:val="28"/>
          <w:lang w:eastAsia="en-US"/>
        </w:rPr>
        <w:t>Основными целями и задачами работы являлось патриотическое, эстетическое, духовно- нравственное воспитание и физическое оздоровление населения.</w:t>
      </w:r>
    </w:p>
    <w:p w14:paraId="38E48AE4" w14:textId="77777777" w:rsidR="00AB0BB0" w:rsidRPr="00AB0BB0" w:rsidRDefault="00AB0BB0" w:rsidP="00AB0BB0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B0BB0">
        <w:rPr>
          <w:rFonts w:eastAsia="Calibri"/>
          <w:color w:val="000000"/>
          <w:sz w:val="28"/>
          <w:szCs w:val="28"/>
          <w:lang w:eastAsia="en-US"/>
        </w:rPr>
        <w:t xml:space="preserve">За </w:t>
      </w:r>
      <w:r w:rsidRPr="00AB0BB0">
        <w:rPr>
          <w:rFonts w:eastAsia="Calibri"/>
          <w:b/>
          <w:bCs/>
          <w:color w:val="000000"/>
          <w:sz w:val="28"/>
          <w:szCs w:val="28"/>
          <w:lang w:eastAsia="en-US"/>
        </w:rPr>
        <w:t>2023</w:t>
      </w:r>
      <w:r w:rsidRPr="00AB0BB0">
        <w:rPr>
          <w:rFonts w:eastAsia="Calibri"/>
          <w:color w:val="000000"/>
          <w:sz w:val="28"/>
          <w:szCs w:val="28"/>
          <w:lang w:eastAsia="en-US"/>
        </w:rPr>
        <w:t xml:space="preserve"> год на территории нашего поселения проведено более </w:t>
      </w:r>
      <w:r w:rsidRPr="00AB0BB0">
        <w:rPr>
          <w:rFonts w:eastAsia="Calibri"/>
          <w:b/>
          <w:bCs/>
          <w:color w:val="000000"/>
          <w:sz w:val="28"/>
          <w:szCs w:val="28"/>
          <w:lang w:eastAsia="en-US"/>
        </w:rPr>
        <w:t>350</w:t>
      </w:r>
      <w:r w:rsidRPr="00AB0BB0">
        <w:rPr>
          <w:rFonts w:eastAsia="Calibri"/>
          <w:color w:val="000000"/>
          <w:sz w:val="28"/>
          <w:szCs w:val="28"/>
          <w:lang w:eastAsia="en-US"/>
        </w:rPr>
        <w:t xml:space="preserve"> массовых мероприятий, предоставляя широкий спектр форм и методов работы с различными категориями населения. Ежегодно, самыми популярными среди населения остаются мероприятия на открытом воздухе. Таким местом в нашем поселении является Арт – площадь «Палитра творчества» в центре села Кузьминский Отвержки, где каждый смог насладиться творчеством, отведать угощения, принять участие в спортивных мероприятиях, а также мастер классах. В праздничные дни и на концертах, общее количество посетителей Арт-площади на более чем </w:t>
      </w:r>
      <w:r w:rsidRPr="00AB0BB0">
        <w:rPr>
          <w:rFonts w:eastAsia="Calibri"/>
          <w:b/>
          <w:bCs/>
          <w:color w:val="000000"/>
          <w:sz w:val="28"/>
          <w:szCs w:val="28"/>
          <w:lang w:eastAsia="en-US"/>
        </w:rPr>
        <w:t>13</w:t>
      </w:r>
      <w:r w:rsidRPr="00AB0BB0">
        <w:rPr>
          <w:rFonts w:eastAsia="Calibri"/>
          <w:color w:val="000000"/>
          <w:sz w:val="28"/>
          <w:szCs w:val="28"/>
          <w:lang w:eastAsia="en-US"/>
        </w:rPr>
        <w:t xml:space="preserve"> мероприятиях и </w:t>
      </w:r>
      <w:r w:rsidRPr="00AB0BB0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60 </w:t>
      </w:r>
      <w:r w:rsidRPr="00AB0BB0">
        <w:rPr>
          <w:rFonts w:eastAsia="Calibri"/>
          <w:color w:val="000000"/>
          <w:sz w:val="28"/>
          <w:szCs w:val="28"/>
          <w:lang w:eastAsia="en-US"/>
        </w:rPr>
        <w:t xml:space="preserve">мероприятиях МБУК Кузьмино-Отвержский </w:t>
      </w:r>
      <w:proofErr w:type="spellStart"/>
      <w:r w:rsidRPr="00AB0BB0">
        <w:rPr>
          <w:rFonts w:eastAsia="Calibri"/>
          <w:color w:val="000000"/>
          <w:sz w:val="28"/>
          <w:szCs w:val="28"/>
          <w:lang w:eastAsia="en-US"/>
        </w:rPr>
        <w:t>ПЦКиД</w:t>
      </w:r>
      <w:proofErr w:type="spellEnd"/>
      <w:r w:rsidRPr="00AB0BB0">
        <w:rPr>
          <w:rFonts w:eastAsia="Calibri"/>
          <w:color w:val="000000"/>
          <w:sz w:val="28"/>
          <w:szCs w:val="28"/>
          <w:lang w:eastAsia="en-US"/>
        </w:rPr>
        <w:t xml:space="preserve"> в </w:t>
      </w:r>
      <w:proofErr w:type="spellStart"/>
      <w:r w:rsidRPr="00AB0BB0">
        <w:rPr>
          <w:rFonts w:eastAsia="Calibri"/>
          <w:color w:val="000000"/>
          <w:sz w:val="28"/>
          <w:szCs w:val="28"/>
          <w:lang w:eastAsia="en-US"/>
        </w:rPr>
        <w:t>с.Тюшевка</w:t>
      </w:r>
      <w:proofErr w:type="spellEnd"/>
      <w:r w:rsidRPr="00AB0BB0">
        <w:rPr>
          <w:rFonts w:eastAsia="Calibri"/>
          <w:color w:val="000000"/>
          <w:sz w:val="28"/>
          <w:szCs w:val="28"/>
          <w:lang w:eastAsia="en-US"/>
        </w:rPr>
        <w:t xml:space="preserve"> составило более </w:t>
      </w:r>
      <w:r w:rsidRPr="00AB0BB0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20000 </w:t>
      </w:r>
      <w:r w:rsidRPr="00AB0BB0">
        <w:rPr>
          <w:rFonts w:eastAsia="Calibri"/>
          <w:color w:val="000000"/>
          <w:sz w:val="28"/>
          <w:szCs w:val="28"/>
          <w:lang w:eastAsia="en-US"/>
        </w:rPr>
        <w:t xml:space="preserve">человек. </w:t>
      </w:r>
    </w:p>
    <w:p w14:paraId="32B12625" w14:textId="77777777" w:rsidR="00AB0BB0" w:rsidRPr="00AB0BB0" w:rsidRDefault="00AB0BB0" w:rsidP="00AB0BB0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B0BB0">
        <w:rPr>
          <w:rFonts w:eastAsia="Calibri"/>
          <w:color w:val="000000"/>
          <w:sz w:val="28"/>
          <w:szCs w:val="28"/>
          <w:lang w:eastAsia="en-US"/>
        </w:rPr>
        <w:t xml:space="preserve">По будням в Центре культуры с. </w:t>
      </w:r>
      <w:proofErr w:type="spellStart"/>
      <w:r w:rsidRPr="00AB0BB0">
        <w:rPr>
          <w:rFonts w:eastAsia="Calibri"/>
          <w:color w:val="000000"/>
          <w:sz w:val="28"/>
          <w:szCs w:val="28"/>
          <w:lang w:eastAsia="en-US"/>
        </w:rPr>
        <w:t>Тюшевка</w:t>
      </w:r>
      <w:proofErr w:type="spellEnd"/>
      <w:r w:rsidRPr="00AB0BB0">
        <w:rPr>
          <w:rFonts w:eastAsia="Calibri"/>
          <w:color w:val="000000"/>
          <w:sz w:val="28"/>
          <w:szCs w:val="28"/>
          <w:lang w:eastAsia="en-US"/>
        </w:rPr>
        <w:t xml:space="preserve"> и д. Копцевы Хутора (Районный Центр культуры) занимались в кружках все желающие, количество участников составило </w:t>
      </w:r>
      <w:r w:rsidRPr="00AB0BB0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350 </w:t>
      </w:r>
      <w:r w:rsidRPr="00AB0BB0">
        <w:rPr>
          <w:rFonts w:eastAsia="Calibri"/>
          <w:color w:val="000000"/>
          <w:sz w:val="28"/>
          <w:szCs w:val="28"/>
          <w:lang w:eastAsia="en-US"/>
        </w:rPr>
        <w:t xml:space="preserve">человек, из них детей </w:t>
      </w:r>
      <w:r w:rsidRPr="00AB0BB0">
        <w:rPr>
          <w:rFonts w:eastAsia="Calibri"/>
          <w:b/>
          <w:bCs/>
          <w:color w:val="000000"/>
          <w:sz w:val="28"/>
          <w:szCs w:val="28"/>
          <w:lang w:eastAsia="en-US"/>
        </w:rPr>
        <w:t>220</w:t>
      </w:r>
      <w:r w:rsidRPr="00AB0BB0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14:paraId="511120B3" w14:textId="77777777" w:rsidR="00AB0BB0" w:rsidRPr="00AB0BB0" w:rsidRDefault="00AB0BB0" w:rsidP="00AB0BB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0BB0">
        <w:rPr>
          <w:rFonts w:eastAsia="Calibri"/>
          <w:sz w:val="28"/>
          <w:szCs w:val="28"/>
          <w:lang w:eastAsia="en-US"/>
        </w:rPr>
        <w:t xml:space="preserve">В Центре культуры и досуга каждый житель может найти занятие по душе, как для детей, так и для детей серебряного возраста. Тому пример любительское объединение </w:t>
      </w:r>
      <w:r w:rsidRPr="00AB0BB0">
        <w:rPr>
          <w:rFonts w:eastAsia="Calibri"/>
          <w:b/>
          <w:bCs/>
          <w:sz w:val="28"/>
          <w:szCs w:val="28"/>
          <w:lang w:eastAsia="en-US"/>
        </w:rPr>
        <w:t>«</w:t>
      </w:r>
      <w:proofErr w:type="spellStart"/>
      <w:r w:rsidRPr="00AB0BB0">
        <w:rPr>
          <w:rFonts w:eastAsia="Calibri"/>
          <w:b/>
          <w:bCs/>
          <w:sz w:val="28"/>
          <w:szCs w:val="28"/>
          <w:lang w:eastAsia="en-US"/>
        </w:rPr>
        <w:t>Тюшевское</w:t>
      </w:r>
      <w:proofErr w:type="spellEnd"/>
      <w:r w:rsidRPr="00AB0BB0">
        <w:rPr>
          <w:rFonts w:eastAsia="Calibri"/>
          <w:b/>
          <w:bCs/>
          <w:sz w:val="28"/>
          <w:szCs w:val="28"/>
          <w:lang w:eastAsia="en-US"/>
        </w:rPr>
        <w:t xml:space="preserve"> со-общество»</w:t>
      </w:r>
      <w:r w:rsidRPr="00AB0BB0">
        <w:rPr>
          <w:rFonts w:eastAsia="Calibri"/>
          <w:sz w:val="28"/>
          <w:szCs w:val="28"/>
          <w:lang w:eastAsia="en-US"/>
        </w:rPr>
        <w:t xml:space="preserve">, которое пользуется большой популярностью среди жителей пожилого возраста. </w:t>
      </w:r>
    </w:p>
    <w:p w14:paraId="192042E7" w14:textId="77777777" w:rsidR="00AB0BB0" w:rsidRPr="00AB0BB0" w:rsidRDefault="00AB0BB0" w:rsidP="00AB0BB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0BB0">
        <w:rPr>
          <w:rFonts w:eastAsia="Calibri"/>
          <w:sz w:val="28"/>
          <w:szCs w:val="28"/>
          <w:lang w:eastAsia="en-US"/>
        </w:rPr>
        <w:t>Ежемесячно проводятся мастер-классы, творческие встречи, вечера отдыха, организовываются выставки мастериц серебряного возраста. «</w:t>
      </w:r>
      <w:proofErr w:type="spellStart"/>
      <w:r w:rsidRPr="00AB0BB0">
        <w:rPr>
          <w:rFonts w:eastAsia="Calibri"/>
          <w:sz w:val="28"/>
          <w:szCs w:val="28"/>
          <w:lang w:eastAsia="en-US"/>
        </w:rPr>
        <w:t>Тюшевское</w:t>
      </w:r>
      <w:proofErr w:type="spellEnd"/>
      <w:r w:rsidRPr="00AB0BB0">
        <w:rPr>
          <w:rFonts w:eastAsia="Calibri"/>
          <w:sz w:val="28"/>
          <w:szCs w:val="28"/>
          <w:lang w:eastAsia="en-US"/>
        </w:rPr>
        <w:t xml:space="preserve"> сообщество» тесно сотрудничает с некоммерческой организацией «Со-общество». В 2023 году в Доме культуры была создана швейная мастерская для людей серебряного возраста.</w:t>
      </w:r>
    </w:p>
    <w:p w14:paraId="05B36386" w14:textId="77777777" w:rsidR="00AB0BB0" w:rsidRPr="00AB0BB0" w:rsidRDefault="00AB0BB0" w:rsidP="00AB0BB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0BB0">
        <w:rPr>
          <w:rFonts w:eastAsia="Calibri"/>
          <w:sz w:val="28"/>
          <w:szCs w:val="28"/>
          <w:lang w:eastAsia="en-US"/>
        </w:rPr>
        <w:t xml:space="preserve"> </w:t>
      </w:r>
    </w:p>
    <w:p w14:paraId="4DFDC9B8" w14:textId="77777777" w:rsidR="00AB0BB0" w:rsidRPr="00AB0BB0" w:rsidRDefault="00AB0BB0" w:rsidP="00AB0BB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0BB0">
        <w:rPr>
          <w:rFonts w:eastAsia="Calibri"/>
          <w:sz w:val="28"/>
          <w:szCs w:val="28"/>
          <w:lang w:eastAsia="en-US"/>
        </w:rPr>
        <w:lastRenderedPageBreak/>
        <w:t xml:space="preserve">   </w:t>
      </w:r>
    </w:p>
    <w:p w14:paraId="1C3080F8" w14:textId="77777777" w:rsidR="00AB0BB0" w:rsidRPr="00AB0BB0" w:rsidRDefault="00AB0BB0" w:rsidP="00AB0BB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0BB0">
        <w:rPr>
          <w:rFonts w:eastAsia="Calibri"/>
          <w:sz w:val="28"/>
          <w:szCs w:val="28"/>
          <w:lang w:eastAsia="en-US"/>
        </w:rPr>
        <w:t xml:space="preserve"> </w:t>
      </w:r>
    </w:p>
    <w:p w14:paraId="0BD07DDE" w14:textId="77777777" w:rsidR="00AB0BB0" w:rsidRPr="00AB0BB0" w:rsidRDefault="00AB0BB0" w:rsidP="00AB0BB0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B0BB0">
        <w:rPr>
          <w:rFonts w:eastAsia="Calibri"/>
          <w:sz w:val="28"/>
          <w:szCs w:val="28"/>
          <w:shd w:val="clear" w:color="auto" w:fill="FFFFFF"/>
          <w:lang w:eastAsia="en-US"/>
        </w:rPr>
        <w:t>Творческие коллективы принимали участие в районных и областных конкурсах, занимая призовые места.</w:t>
      </w:r>
    </w:p>
    <w:p w14:paraId="587963F8" w14:textId="77777777" w:rsidR="00AB0BB0" w:rsidRPr="00AB0BB0" w:rsidRDefault="00AB0BB0" w:rsidP="00AB0BB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0BB0">
        <w:rPr>
          <w:rFonts w:eastAsia="Calibri"/>
          <w:sz w:val="28"/>
          <w:szCs w:val="28"/>
          <w:lang w:eastAsia="en-US"/>
        </w:rPr>
        <w:t xml:space="preserve">В декабре работала творческая </w:t>
      </w:r>
      <w:r w:rsidRPr="00AB0BB0">
        <w:rPr>
          <w:rFonts w:eastAsia="Calibri"/>
          <w:b/>
          <w:bCs/>
          <w:sz w:val="28"/>
          <w:szCs w:val="28"/>
          <w:lang w:eastAsia="en-US"/>
        </w:rPr>
        <w:t>мастерская Деда Мороза</w:t>
      </w:r>
      <w:r w:rsidRPr="00AB0BB0">
        <w:rPr>
          <w:rFonts w:eastAsia="Calibri"/>
          <w:sz w:val="28"/>
          <w:szCs w:val="28"/>
          <w:lang w:eastAsia="en-US"/>
        </w:rPr>
        <w:t xml:space="preserve">. Было проведено </w:t>
      </w:r>
      <w:r w:rsidRPr="00AB0BB0">
        <w:rPr>
          <w:rFonts w:eastAsia="Calibri"/>
          <w:b/>
          <w:bCs/>
          <w:sz w:val="28"/>
          <w:szCs w:val="28"/>
          <w:lang w:eastAsia="en-US"/>
        </w:rPr>
        <w:t xml:space="preserve">6 </w:t>
      </w:r>
      <w:r w:rsidRPr="00AB0BB0">
        <w:rPr>
          <w:rFonts w:eastAsia="Calibri"/>
          <w:sz w:val="28"/>
          <w:szCs w:val="28"/>
          <w:lang w:eastAsia="en-US"/>
        </w:rPr>
        <w:t xml:space="preserve">мастер-классов, посещаемость составила более </w:t>
      </w:r>
      <w:r w:rsidRPr="00AB0BB0">
        <w:rPr>
          <w:rFonts w:eastAsia="Calibri"/>
          <w:b/>
          <w:bCs/>
          <w:sz w:val="28"/>
          <w:szCs w:val="28"/>
          <w:lang w:eastAsia="en-US"/>
        </w:rPr>
        <w:t xml:space="preserve">130 </w:t>
      </w:r>
      <w:r w:rsidRPr="00AB0BB0">
        <w:rPr>
          <w:rFonts w:eastAsia="Calibri"/>
          <w:sz w:val="28"/>
          <w:szCs w:val="28"/>
          <w:lang w:eastAsia="en-US"/>
        </w:rPr>
        <w:t xml:space="preserve">человек. </w:t>
      </w:r>
    </w:p>
    <w:p w14:paraId="43FD1562" w14:textId="77777777" w:rsidR="00AB0BB0" w:rsidRPr="00AB0BB0" w:rsidRDefault="00AB0BB0" w:rsidP="00AB0BB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F2A26D8" w14:textId="77777777" w:rsidR="00AB0BB0" w:rsidRPr="00AB0BB0" w:rsidRDefault="00AB0BB0" w:rsidP="00AB0BB0">
      <w:pPr>
        <w:rPr>
          <w:b/>
          <w:bCs/>
          <w:i/>
          <w:sz w:val="28"/>
          <w:szCs w:val="28"/>
        </w:rPr>
      </w:pPr>
      <w:r w:rsidRPr="00AB0BB0">
        <w:rPr>
          <w:b/>
          <w:bCs/>
          <w:i/>
          <w:sz w:val="28"/>
          <w:szCs w:val="28"/>
        </w:rPr>
        <w:t xml:space="preserve">          Спорт</w:t>
      </w:r>
    </w:p>
    <w:p w14:paraId="6F2108ED" w14:textId="77777777" w:rsidR="00AB0BB0" w:rsidRPr="00AB0BB0" w:rsidRDefault="00AB0BB0" w:rsidP="00AB0BB0">
      <w:pPr>
        <w:rPr>
          <w:b/>
          <w:bCs/>
          <w:i/>
          <w:sz w:val="28"/>
          <w:szCs w:val="28"/>
        </w:rPr>
      </w:pPr>
    </w:p>
    <w:p w14:paraId="616071D8" w14:textId="77777777" w:rsidR="00AB0BB0" w:rsidRPr="00AB0BB0" w:rsidRDefault="00AB0BB0" w:rsidP="00AB0BB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0BB0">
        <w:rPr>
          <w:rFonts w:eastAsia="Calibri"/>
          <w:b/>
          <w:bCs/>
          <w:sz w:val="28"/>
          <w:szCs w:val="28"/>
          <w:lang w:eastAsia="en-US"/>
        </w:rPr>
        <w:t>Одной из приоритетных</w:t>
      </w:r>
      <w:r w:rsidRPr="00AB0BB0">
        <w:rPr>
          <w:rFonts w:eastAsia="Calibri"/>
          <w:sz w:val="28"/>
          <w:szCs w:val="28"/>
          <w:lang w:eastAsia="en-US"/>
        </w:rPr>
        <w:t xml:space="preserve"> задач администрации сельского поселения является развитие </w:t>
      </w:r>
      <w:r w:rsidRPr="00AB0BB0">
        <w:rPr>
          <w:rFonts w:eastAsia="Calibri"/>
          <w:b/>
          <w:bCs/>
          <w:sz w:val="28"/>
          <w:szCs w:val="28"/>
          <w:lang w:eastAsia="en-US"/>
        </w:rPr>
        <w:t>физической культуры и спорта</w:t>
      </w:r>
      <w:r w:rsidRPr="00AB0BB0">
        <w:rPr>
          <w:rFonts w:eastAsia="Calibri"/>
          <w:sz w:val="28"/>
          <w:szCs w:val="28"/>
          <w:lang w:eastAsia="en-US"/>
        </w:rPr>
        <w:t xml:space="preserve">, формирование здорового образа жизни и его пропаганда. Тренерский состав состоит из </w:t>
      </w:r>
      <w:r w:rsidRPr="00AB0BB0">
        <w:rPr>
          <w:rFonts w:eastAsia="Calibri"/>
          <w:b/>
          <w:bCs/>
          <w:sz w:val="28"/>
          <w:szCs w:val="28"/>
          <w:lang w:eastAsia="en-US"/>
        </w:rPr>
        <w:t>3</w:t>
      </w:r>
      <w:r w:rsidRPr="00AB0BB0">
        <w:rPr>
          <w:rFonts w:eastAsia="Calibri"/>
          <w:sz w:val="28"/>
          <w:szCs w:val="28"/>
          <w:lang w:eastAsia="en-US"/>
        </w:rPr>
        <w:t xml:space="preserve"> человек. Занятия проводятся по следующим видам спорта: баскетбол, фитнес, настольный теннис, легкая атлетика. В течение года проводились физкультурно-оздоровительные мероприятия: веселые старты и эстафеты, спартакиады трудящихся.</w:t>
      </w:r>
    </w:p>
    <w:p w14:paraId="4BFC4E26" w14:textId="77777777" w:rsidR="00AB0BB0" w:rsidRPr="00AB0BB0" w:rsidRDefault="00AB0BB0" w:rsidP="00AB0BB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0BB0">
        <w:rPr>
          <w:rFonts w:eastAsia="Calibri"/>
          <w:sz w:val="28"/>
          <w:szCs w:val="28"/>
          <w:lang w:eastAsia="en-US"/>
        </w:rPr>
        <w:t xml:space="preserve">10 августа на новой спортивной площадке с. Кузьминские Отвержки по ул. Крестьянская состоялось яркое спортивное мероприятие, посвященное Дню физкультурника. В начале мероприятия состоялось награждение лучших спортсменов поселения, активно участвующих в спортивной жизни поселения и </w:t>
      </w:r>
      <w:proofErr w:type="spellStart"/>
      <w:r w:rsidRPr="00AB0BB0">
        <w:rPr>
          <w:rFonts w:eastAsia="Calibri"/>
          <w:sz w:val="28"/>
          <w:szCs w:val="28"/>
          <w:lang w:eastAsia="en-US"/>
        </w:rPr>
        <w:t>района.Показательная</w:t>
      </w:r>
      <w:proofErr w:type="spellEnd"/>
      <w:r w:rsidRPr="00AB0BB0">
        <w:rPr>
          <w:rFonts w:eastAsia="Calibri"/>
          <w:sz w:val="28"/>
          <w:szCs w:val="28"/>
          <w:lang w:eastAsia="en-US"/>
        </w:rPr>
        <w:t xml:space="preserve"> игра в волейбол прошла с участием сильнейших игроков волейбольной команды сельского поселения, которая принимает участие в районных и областных соревнованиях, регулярно занимая призовые места. </w:t>
      </w:r>
    </w:p>
    <w:p w14:paraId="294EEA1D" w14:textId="77777777" w:rsidR="00AB0BB0" w:rsidRPr="00AB0BB0" w:rsidRDefault="00AB0BB0" w:rsidP="00AB0BB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0BB0">
        <w:rPr>
          <w:rFonts w:eastAsia="Calibri"/>
          <w:sz w:val="28"/>
          <w:szCs w:val="28"/>
          <w:lang w:eastAsia="en-US"/>
        </w:rPr>
        <w:t xml:space="preserve"> </w:t>
      </w:r>
    </w:p>
    <w:p w14:paraId="53781A00" w14:textId="77777777" w:rsidR="00AB0BB0" w:rsidRPr="00AB0BB0" w:rsidRDefault="00AB0BB0" w:rsidP="00AB0BB0">
      <w:pPr>
        <w:rPr>
          <w:b/>
          <w:bCs/>
          <w:i/>
          <w:kern w:val="24"/>
          <w:sz w:val="28"/>
          <w:szCs w:val="28"/>
        </w:rPr>
      </w:pPr>
      <w:r w:rsidRPr="00AB0BB0">
        <w:rPr>
          <w:b/>
          <w:bCs/>
          <w:i/>
          <w:kern w:val="24"/>
          <w:sz w:val="28"/>
          <w:szCs w:val="28"/>
        </w:rPr>
        <w:t>Работа по благоустройству и экологии</w:t>
      </w:r>
    </w:p>
    <w:p w14:paraId="418A4612" w14:textId="77777777" w:rsidR="00AB0BB0" w:rsidRPr="00AB0BB0" w:rsidRDefault="00AB0BB0" w:rsidP="00AB0BB0"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bookmarkStart w:id="11" w:name="_Hlk131423465"/>
      <w:r w:rsidRPr="00AB0BB0">
        <w:rPr>
          <w:rFonts w:eastAsia="Calibri"/>
          <w:b/>
          <w:bCs/>
          <w:sz w:val="28"/>
          <w:szCs w:val="28"/>
          <w:lang w:eastAsia="en-US"/>
        </w:rPr>
        <w:t>Дороги</w:t>
      </w:r>
    </w:p>
    <w:p w14:paraId="70AEF2BC" w14:textId="77777777" w:rsidR="00AB0BB0" w:rsidRPr="00AB0BB0" w:rsidRDefault="00AB0BB0" w:rsidP="00AB0BB0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AB0BB0">
        <w:rPr>
          <w:rFonts w:eastAsia="Calibri"/>
          <w:bCs/>
          <w:sz w:val="28"/>
          <w:szCs w:val="28"/>
          <w:lang w:eastAsia="en-US"/>
        </w:rPr>
        <w:t>Хотя дороги и находятся в компетенции Липецкого муниципального района – но в рамках взаимодействия мы тоже работаем над этим вопросом. В 2023г на дороги местного значения Районом было выделено всего 2 500 000 рублей.</w:t>
      </w:r>
    </w:p>
    <w:p w14:paraId="02A2FA1B" w14:textId="77777777" w:rsidR="00AB0BB0" w:rsidRPr="00AB0BB0" w:rsidRDefault="00AB0BB0" w:rsidP="00AB0BB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0BB0">
        <w:rPr>
          <w:rFonts w:eastAsia="Calibri"/>
          <w:sz w:val="28"/>
          <w:szCs w:val="28"/>
          <w:lang w:eastAsia="en-US"/>
        </w:rPr>
        <w:t>д. Студеные Выселки:</w:t>
      </w:r>
    </w:p>
    <w:p w14:paraId="41618F30" w14:textId="77777777" w:rsidR="00AB0BB0" w:rsidRPr="00AB0BB0" w:rsidRDefault="00AB0BB0" w:rsidP="00AB0BB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0BB0">
        <w:rPr>
          <w:rFonts w:eastAsia="Calibri"/>
          <w:sz w:val="28"/>
          <w:szCs w:val="28"/>
          <w:lang w:eastAsia="en-US"/>
        </w:rPr>
        <w:t xml:space="preserve">- Произведен </w:t>
      </w:r>
      <w:proofErr w:type="spellStart"/>
      <w:r w:rsidRPr="00AB0BB0">
        <w:rPr>
          <w:rFonts w:eastAsia="Calibri"/>
          <w:sz w:val="28"/>
          <w:szCs w:val="28"/>
          <w:lang w:eastAsia="en-US"/>
        </w:rPr>
        <w:t>Латочный</w:t>
      </w:r>
      <w:proofErr w:type="spellEnd"/>
      <w:r w:rsidRPr="00AB0BB0">
        <w:rPr>
          <w:rFonts w:eastAsia="Calibri"/>
          <w:sz w:val="28"/>
          <w:szCs w:val="28"/>
          <w:lang w:eastAsia="en-US"/>
        </w:rPr>
        <w:t xml:space="preserve"> ремонт дороги по ул. Ленина - Пролетарская</w:t>
      </w:r>
    </w:p>
    <w:p w14:paraId="56BEF2D0" w14:textId="77777777" w:rsidR="00AB0BB0" w:rsidRPr="00AB0BB0" w:rsidRDefault="00AB0BB0" w:rsidP="00AB0BB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0BB0">
        <w:rPr>
          <w:rFonts w:eastAsia="Calibri"/>
          <w:sz w:val="28"/>
          <w:szCs w:val="28"/>
          <w:lang w:eastAsia="en-US"/>
        </w:rPr>
        <w:t xml:space="preserve">д. </w:t>
      </w:r>
      <w:proofErr w:type="spellStart"/>
      <w:r w:rsidRPr="00AB0BB0">
        <w:rPr>
          <w:rFonts w:eastAsia="Calibri"/>
          <w:sz w:val="28"/>
          <w:szCs w:val="28"/>
          <w:lang w:eastAsia="en-US"/>
        </w:rPr>
        <w:t>Малашевка</w:t>
      </w:r>
      <w:proofErr w:type="spellEnd"/>
      <w:r w:rsidRPr="00AB0BB0">
        <w:rPr>
          <w:rFonts w:eastAsia="Calibri"/>
          <w:sz w:val="28"/>
          <w:szCs w:val="28"/>
          <w:lang w:eastAsia="en-US"/>
        </w:rPr>
        <w:t>:</w:t>
      </w:r>
    </w:p>
    <w:p w14:paraId="76760640" w14:textId="77777777" w:rsidR="00AB0BB0" w:rsidRPr="00AB0BB0" w:rsidRDefault="00AB0BB0" w:rsidP="00AB0BB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0BB0">
        <w:rPr>
          <w:rFonts w:eastAsia="Calibri"/>
          <w:sz w:val="28"/>
          <w:szCs w:val="28"/>
          <w:lang w:eastAsia="en-US"/>
        </w:rPr>
        <w:t xml:space="preserve">- восстановлена дамба по ул. Лапшова </w:t>
      </w:r>
    </w:p>
    <w:p w14:paraId="28DACCA6" w14:textId="77777777" w:rsidR="00AB0BB0" w:rsidRPr="00AB0BB0" w:rsidRDefault="00AB0BB0" w:rsidP="00AB0BB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0BB0">
        <w:rPr>
          <w:rFonts w:eastAsia="Calibri"/>
          <w:sz w:val="28"/>
          <w:szCs w:val="28"/>
          <w:lang w:eastAsia="en-US"/>
        </w:rPr>
        <w:t xml:space="preserve">- произведен </w:t>
      </w:r>
      <w:proofErr w:type="spellStart"/>
      <w:r w:rsidRPr="00AB0BB0">
        <w:rPr>
          <w:rFonts w:eastAsia="Calibri"/>
          <w:sz w:val="28"/>
          <w:szCs w:val="28"/>
          <w:lang w:eastAsia="en-US"/>
        </w:rPr>
        <w:t>Латочный</w:t>
      </w:r>
      <w:proofErr w:type="spellEnd"/>
      <w:r w:rsidRPr="00AB0BB0">
        <w:rPr>
          <w:rFonts w:eastAsia="Calibri"/>
          <w:sz w:val="28"/>
          <w:szCs w:val="28"/>
          <w:lang w:eastAsia="en-US"/>
        </w:rPr>
        <w:t xml:space="preserve"> ремонт дороги по ул. </w:t>
      </w:r>
      <w:proofErr w:type="spellStart"/>
      <w:r w:rsidRPr="00AB0BB0">
        <w:rPr>
          <w:rFonts w:eastAsia="Calibri"/>
          <w:sz w:val="28"/>
          <w:szCs w:val="28"/>
          <w:lang w:eastAsia="en-US"/>
        </w:rPr>
        <w:t>Лапшева</w:t>
      </w:r>
      <w:proofErr w:type="spellEnd"/>
    </w:p>
    <w:p w14:paraId="6CE9B878" w14:textId="77777777" w:rsidR="00AB0BB0" w:rsidRPr="00AB0BB0" w:rsidRDefault="00AB0BB0" w:rsidP="00AB0BB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0BB0">
        <w:rPr>
          <w:rFonts w:eastAsia="Calibri"/>
          <w:sz w:val="28"/>
          <w:szCs w:val="28"/>
          <w:lang w:eastAsia="en-US"/>
        </w:rPr>
        <w:t>с. Кузьминские Отвержки</w:t>
      </w:r>
    </w:p>
    <w:p w14:paraId="5D56CE53" w14:textId="77777777" w:rsidR="00AB0BB0" w:rsidRPr="00AB0BB0" w:rsidRDefault="00AB0BB0" w:rsidP="00AB0BB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0BB0">
        <w:rPr>
          <w:rFonts w:eastAsia="Calibri"/>
          <w:sz w:val="28"/>
          <w:szCs w:val="28"/>
          <w:lang w:eastAsia="en-US"/>
        </w:rPr>
        <w:t xml:space="preserve">- Произведен </w:t>
      </w:r>
      <w:proofErr w:type="spellStart"/>
      <w:r w:rsidRPr="00AB0BB0">
        <w:rPr>
          <w:rFonts w:eastAsia="Calibri"/>
          <w:sz w:val="28"/>
          <w:szCs w:val="28"/>
          <w:lang w:eastAsia="en-US"/>
        </w:rPr>
        <w:t>Латочный</w:t>
      </w:r>
      <w:proofErr w:type="spellEnd"/>
      <w:r w:rsidRPr="00AB0BB0">
        <w:rPr>
          <w:rFonts w:eastAsia="Calibri"/>
          <w:sz w:val="28"/>
          <w:szCs w:val="28"/>
          <w:lang w:eastAsia="en-US"/>
        </w:rPr>
        <w:t xml:space="preserve"> ремонт дороги по ул. Юбилейная </w:t>
      </w:r>
    </w:p>
    <w:p w14:paraId="6636345F" w14:textId="77777777" w:rsidR="00AB0BB0" w:rsidRPr="00AB0BB0" w:rsidRDefault="00AB0BB0" w:rsidP="00AB0BB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0BB0">
        <w:rPr>
          <w:rFonts w:eastAsia="Calibri"/>
          <w:sz w:val="28"/>
          <w:szCs w:val="28"/>
          <w:lang w:eastAsia="en-US"/>
        </w:rPr>
        <w:t>д. Копцевы Хутора:</w:t>
      </w:r>
    </w:p>
    <w:p w14:paraId="488401C5" w14:textId="77777777" w:rsidR="00AB0BB0" w:rsidRPr="00AB0BB0" w:rsidRDefault="00AB0BB0" w:rsidP="00AB0BB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0BB0">
        <w:rPr>
          <w:rFonts w:eastAsia="Calibri"/>
          <w:sz w:val="28"/>
          <w:szCs w:val="28"/>
          <w:lang w:eastAsia="en-US"/>
        </w:rPr>
        <w:t xml:space="preserve">- Произведен </w:t>
      </w:r>
      <w:proofErr w:type="spellStart"/>
      <w:r w:rsidRPr="00AB0BB0">
        <w:rPr>
          <w:rFonts w:eastAsia="Calibri"/>
          <w:sz w:val="28"/>
          <w:szCs w:val="28"/>
          <w:lang w:eastAsia="en-US"/>
        </w:rPr>
        <w:t>Латочный</w:t>
      </w:r>
      <w:proofErr w:type="spellEnd"/>
      <w:r w:rsidRPr="00AB0BB0">
        <w:rPr>
          <w:rFonts w:eastAsia="Calibri"/>
          <w:sz w:val="28"/>
          <w:szCs w:val="28"/>
          <w:lang w:eastAsia="en-US"/>
        </w:rPr>
        <w:t xml:space="preserve"> ремонт дороги по ул. Вокзальная</w:t>
      </w:r>
    </w:p>
    <w:p w14:paraId="0B44B391" w14:textId="77777777" w:rsidR="00AB0BB0" w:rsidRPr="00AB0BB0" w:rsidRDefault="00AB0BB0" w:rsidP="00AB0BB0">
      <w:pPr>
        <w:ind w:firstLine="709"/>
        <w:jc w:val="both"/>
        <w:rPr>
          <w:color w:val="000000"/>
          <w:sz w:val="28"/>
          <w:szCs w:val="28"/>
        </w:rPr>
      </w:pPr>
      <w:r w:rsidRPr="00AB0BB0">
        <w:rPr>
          <w:rFonts w:eastAsia="Calibri"/>
          <w:sz w:val="28"/>
          <w:szCs w:val="28"/>
          <w:lang w:eastAsia="en-US"/>
        </w:rPr>
        <w:t xml:space="preserve">-Произведен ремонт и усиление дамбы в с. Копцевы Хутора – пострадавшей после весеннего половодья – с </w:t>
      </w:r>
      <w:r w:rsidRPr="00AB0BB0">
        <w:rPr>
          <w:color w:val="000000"/>
          <w:sz w:val="28"/>
          <w:szCs w:val="28"/>
        </w:rPr>
        <w:t>привлечением спонсорских средств.</w:t>
      </w:r>
    </w:p>
    <w:p w14:paraId="65A982B6" w14:textId="77777777" w:rsidR="00AB0BB0" w:rsidRPr="00AB0BB0" w:rsidRDefault="00AB0BB0" w:rsidP="00AB0BB0">
      <w:pPr>
        <w:ind w:firstLine="709"/>
        <w:jc w:val="both"/>
        <w:rPr>
          <w:color w:val="000000"/>
          <w:sz w:val="28"/>
          <w:szCs w:val="28"/>
        </w:rPr>
      </w:pPr>
      <w:r w:rsidRPr="00AB0BB0">
        <w:rPr>
          <w:color w:val="000000"/>
          <w:sz w:val="28"/>
          <w:szCs w:val="28"/>
        </w:rPr>
        <w:t xml:space="preserve">с. </w:t>
      </w:r>
      <w:proofErr w:type="spellStart"/>
      <w:r w:rsidRPr="00AB0BB0">
        <w:rPr>
          <w:color w:val="000000"/>
          <w:sz w:val="28"/>
          <w:szCs w:val="28"/>
        </w:rPr>
        <w:t>Тюшевка</w:t>
      </w:r>
      <w:proofErr w:type="spellEnd"/>
      <w:r w:rsidRPr="00AB0BB0">
        <w:rPr>
          <w:color w:val="000000"/>
          <w:sz w:val="28"/>
          <w:szCs w:val="28"/>
        </w:rPr>
        <w:t xml:space="preserve">: </w:t>
      </w:r>
    </w:p>
    <w:p w14:paraId="3308736F" w14:textId="77777777" w:rsidR="00AB0BB0" w:rsidRPr="00AB0BB0" w:rsidRDefault="00AB0BB0" w:rsidP="00AB0BB0">
      <w:pPr>
        <w:shd w:val="clear" w:color="auto" w:fill="FFFFFF"/>
        <w:spacing w:after="160"/>
        <w:ind w:firstLine="709"/>
        <w:jc w:val="both"/>
        <w:rPr>
          <w:color w:val="000000"/>
          <w:sz w:val="28"/>
          <w:szCs w:val="28"/>
        </w:rPr>
      </w:pPr>
      <w:r w:rsidRPr="00AB0BB0">
        <w:rPr>
          <w:color w:val="000000"/>
          <w:sz w:val="28"/>
          <w:szCs w:val="28"/>
        </w:rPr>
        <w:lastRenderedPageBreak/>
        <w:t>- Произведена отсыпка щебнем дороги между ул. Молодежная и ул. Речная. (парк Молодежный). – с привлечением спонсорских средств.</w:t>
      </w:r>
    </w:p>
    <w:p w14:paraId="664131B4" w14:textId="77777777" w:rsidR="00AB0BB0" w:rsidRPr="00AB0BB0" w:rsidRDefault="00AB0BB0" w:rsidP="00AB0BB0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B0BB0">
        <w:rPr>
          <w:rFonts w:eastAsia="Calibri"/>
          <w:color w:val="000000"/>
          <w:sz w:val="28"/>
          <w:szCs w:val="28"/>
          <w:lang w:eastAsia="en-US"/>
        </w:rPr>
        <w:t xml:space="preserve">В 2023г в рамках национального проекта «Безопасные и качественные дороги» сделан капитальный ремонт дороги Липецк - </w:t>
      </w:r>
      <w:proofErr w:type="spellStart"/>
      <w:r w:rsidRPr="00AB0BB0">
        <w:rPr>
          <w:rFonts w:eastAsia="Calibri"/>
          <w:color w:val="000000"/>
          <w:sz w:val="28"/>
          <w:szCs w:val="28"/>
          <w:lang w:eastAsia="en-US"/>
        </w:rPr>
        <w:t>Тюшевка</w:t>
      </w:r>
      <w:proofErr w:type="spellEnd"/>
      <w:r w:rsidRPr="00AB0BB0">
        <w:rPr>
          <w:rFonts w:eastAsia="Calibri"/>
          <w:color w:val="000000"/>
          <w:sz w:val="28"/>
          <w:szCs w:val="28"/>
          <w:lang w:eastAsia="en-US"/>
        </w:rPr>
        <w:t xml:space="preserve">, введены новые остановочные павильоны вдоль трассы, на опасных участках дороги появились светофоры и лежачие полицейские.  </w:t>
      </w:r>
    </w:p>
    <w:p w14:paraId="6E1CB20F" w14:textId="77777777" w:rsidR="00AB0BB0" w:rsidRPr="00AB0BB0" w:rsidRDefault="00AB0BB0" w:rsidP="00AB0BB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0BB0">
        <w:rPr>
          <w:rFonts w:eastAsia="Calibri"/>
          <w:sz w:val="28"/>
          <w:szCs w:val="28"/>
          <w:lang w:eastAsia="en-US"/>
        </w:rPr>
        <w:t xml:space="preserve">В д. </w:t>
      </w:r>
      <w:proofErr w:type="spellStart"/>
      <w:r w:rsidRPr="00AB0BB0">
        <w:rPr>
          <w:rFonts w:eastAsia="Calibri"/>
          <w:sz w:val="28"/>
          <w:szCs w:val="28"/>
          <w:lang w:eastAsia="en-US"/>
        </w:rPr>
        <w:t>Малашевка</w:t>
      </w:r>
      <w:proofErr w:type="spellEnd"/>
      <w:r w:rsidRPr="00AB0BB0">
        <w:rPr>
          <w:rFonts w:eastAsia="Calibri"/>
          <w:sz w:val="28"/>
          <w:szCs w:val="28"/>
          <w:lang w:eastAsia="en-US"/>
        </w:rPr>
        <w:t>, которая находится в отдалении от региональной трассы появилась новая остановка с разворотной площадкой для рейсового автобуса, сделанная на спонсорские средства и силами администрации сельского поселения . В деревню организован заезд автобусов. Эта проблема не решалась многие годы и жителям приходилось более двух км. Добираться до населённого пункта пешком.</w:t>
      </w:r>
    </w:p>
    <w:p w14:paraId="5DE7EA53" w14:textId="77777777" w:rsidR="00AB0BB0" w:rsidRPr="00AB0BB0" w:rsidRDefault="00AB0BB0" w:rsidP="00AB0BB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0BB0">
        <w:rPr>
          <w:rFonts w:eastAsia="Calibri"/>
          <w:sz w:val="28"/>
          <w:szCs w:val="28"/>
          <w:lang w:eastAsia="en-US"/>
        </w:rPr>
        <w:t xml:space="preserve"> </w:t>
      </w:r>
    </w:p>
    <w:p w14:paraId="25155C2E" w14:textId="77777777" w:rsidR="00AB0BB0" w:rsidRPr="00AB0BB0" w:rsidRDefault="00AB0BB0" w:rsidP="00AB0BB0">
      <w:pPr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proofErr w:type="spellStart"/>
      <w:r w:rsidRPr="00AB0BB0">
        <w:rPr>
          <w:rFonts w:eastAsia="Calibri"/>
          <w:b/>
          <w:bCs/>
          <w:i/>
          <w:sz w:val="28"/>
          <w:szCs w:val="28"/>
          <w:lang w:eastAsia="en-US"/>
        </w:rPr>
        <w:t>Энергосервисный</w:t>
      </w:r>
      <w:proofErr w:type="spellEnd"/>
      <w:r w:rsidRPr="00AB0BB0">
        <w:rPr>
          <w:rFonts w:eastAsia="Calibri"/>
          <w:b/>
          <w:bCs/>
          <w:i/>
          <w:sz w:val="28"/>
          <w:szCs w:val="28"/>
          <w:lang w:eastAsia="en-US"/>
        </w:rPr>
        <w:t xml:space="preserve"> контракт</w:t>
      </w:r>
    </w:p>
    <w:p w14:paraId="3F7E0503" w14:textId="77777777" w:rsidR="00AB0BB0" w:rsidRPr="00AB0BB0" w:rsidRDefault="00AB0BB0" w:rsidP="00AB0BB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B0BB0">
        <w:rPr>
          <w:rFonts w:eastAsia="Calibri"/>
          <w:sz w:val="28"/>
          <w:szCs w:val="28"/>
          <w:lang w:eastAsia="en-US"/>
        </w:rPr>
        <w:t xml:space="preserve">На территории всего сельского поселения по заявкам жителей были заменены и поставлены новые </w:t>
      </w:r>
      <w:proofErr w:type="spellStart"/>
      <w:r w:rsidRPr="00AB0BB0">
        <w:rPr>
          <w:rFonts w:eastAsia="Calibri"/>
          <w:sz w:val="28"/>
          <w:szCs w:val="28"/>
          <w:lang w:eastAsia="en-US"/>
        </w:rPr>
        <w:t>электросберегающие</w:t>
      </w:r>
      <w:proofErr w:type="spellEnd"/>
      <w:r w:rsidRPr="00AB0BB0">
        <w:rPr>
          <w:rFonts w:eastAsia="Calibri"/>
          <w:sz w:val="28"/>
          <w:szCs w:val="28"/>
          <w:lang w:eastAsia="en-US"/>
        </w:rPr>
        <w:t xml:space="preserve"> фонари уличного освещения в количестве - 52 шт., а также отремонтированы – 86 фонарей.</w:t>
      </w:r>
    </w:p>
    <w:p w14:paraId="609315AF" w14:textId="77777777" w:rsidR="00AB0BB0" w:rsidRPr="00AB0BB0" w:rsidRDefault="00AB0BB0" w:rsidP="00AB0BB0"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05B3D35D" w14:textId="77777777" w:rsidR="00AB0BB0" w:rsidRPr="00AB0BB0" w:rsidRDefault="00AB0BB0" w:rsidP="00AB0BB0">
      <w:pPr>
        <w:ind w:firstLine="567"/>
        <w:jc w:val="both"/>
        <w:rPr>
          <w:rFonts w:eastAsia="Calibri"/>
          <w:b/>
          <w:bCs/>
          <w:i/>
          <w:sz w:val="28"/>
          <w:szCs w:val="28"/>
          <w:lang w:eastAsia="en-US"/>
        </w:rPr>
      </w:pPr>
      <w:r w:rsidRPr="00AB0BB0">
        <w:rPr>
          <w:rFonts w:eastAsia="Calibri"/>
          <w:b/>
          <w:bCs/>
          <w:i/>
          <w:sz w:val="28"/>
          <w:szCs w:val="28"/>
          <w:lang w:eastAsia="en-US"/>
        </w:rPr>
        <w:t>ТКО</w:t>
      </w:r>
    </w:p>
    <w:p w14:paraId="5EC042C4" w14:textId="77777777" w:rsidR="00AB0BB0" w:rsidRPr="00AB0BB0" w:rsidRDefault="00AB0BB0" w:rsidP="00AB0BB0">
      <w:pPr>
        <w:ind w:firstLine="567"/>
        <w:jc w:val="both"/>
        <w:rPr>
          <w:rFonts w:eastAsia="Calibri"/>
          <w:b/>
          <w:bCs/>
          <w:i/>
          <w:color w:val="FF0000"/>
          <w:sz w:val="28"/>
          <w:szCs w:val="28"/>
          <w:lang w:eastAsia="en-US"/>
        </w:rPr>
      </w:pPr>
    </w:p>
    <w:p w14:paraId="10CE4AF3" w14:textId="77777777" w:rsidR="00AB0BB0" w:rsidRPr="00AB0BB0" w:rsidRDefault="00AB0BB0" w:rsidP="00AB0BB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B0BB0">
        <w:rPr>
          <w:color w:val="000000"/>
          <w:sz w:val="28"/>
          <w:szCs w:val="28"/>
        </w:rPr>
        <w:t xml:space="preserve">В 2023г. На территории сельского поселения отремонтированы 12 площадок под ТКО и ДРО. </w:t>
      </w:r>
      <w:r w:rsidRPr="00AB0BB0">
        <w:rPr>
          <w:rFonts w:eastAsia="Calibri"/>
          <w:sz w:val="28"/>
          <w:szCs w:val="28"/>
          <w:lang w:eastAsia="en-US"/>
        </w:rPr>
        <w:t>В каждом населенном пункте определены места сбора изношенных автомобильных шин. На протяжении всего 2023 года специализированными организациями с указанных мест производился вывоз шин. В настоящее время их вывоз осуществляется специализированной организацией на безвозмездной основе (шины сдают на переработку).</w:t>
      </w:r>
    </w:p>
    <w:p w14:paraId="551DF569" w14:textId="77777777" w:rsidR="00AB0BB0" w:rsidRPr="00AB0BB0" w:rsidRDefault="00AB0BB0" w:rsidP="00AB0BB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B0BB0">
        <w:rPr>
          <w:rFonts w:eastAsia="Calibri"/>
          <w:sz w:val="28"/>
          <w:szCs w:val="28"/>
          <w:lang w:eastAsia="en-US"/>
        </w:rPr>
        <w:t>Ликвидирована одна несанкционированная свалка отходов.</w:t>
      </w:r>
    </w:p>
    <w:p w14:paraId="795CB2A1" w14:textId="77777777" w:rsidR="00AB0BB0" w:rsidRPr="00AB0BB0" w:rsidRDefault="00AB0BB0" w:rsidP="00AB0BB0"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743DC37F" w14:textId="77777777" w:rsidR="00AB0BB0" w:rsidRPr="00AB0BB0" w:rsidRDefault="00AB0BB0" w:rsidP="00AB0BB0">
      <w:pPr>
        <w:ind w:firstLine="567"/>
        <w:jc w:val="both"/>
        <w:rPr>
          <w:rFonts w:eastAsia="Calibri"/>
          <w:b/>
          <w:bCs/>
          <w:i/>
          <w:sz w:val="28"/>
          <w:szCs w:val="28"/>
          <w:lang w:eastAsia="en-US"/>
        </w:rPr>
      </w:pPr>
      <w:r w:rsidRPr="00AB0BB0">
        <w:rPr>
          <w:rFonts w:eastAsia="Calibri"/>
          <w:b/>
          <w:bCs/>
          <w:i/>
          <w:sz w:val="28"/>
          <w:szCs w:val="28"/>
          <w:lang w:eastAsia="en-US"/>
        </w:rPr>
        <w:t>Детские и спортивные площадки</w:t>
      </w:r>
    </w:p>
    <w:p w14:paraId="0081C678" w14:textId="77777777" w:rsidR="00AB0BB0" w:rsidRPr="00AB0BB0" w:rsidRDefault="00AB0BB0" w:rsidP="00AB0BB0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AB0BB0">
        <w:rPr>
          <w:rFonts w:eastAsia="Calibri"/>
          <w:sz w:val="28"/>
          <w:szCs w:val="28"/>
          <w:lang w:eastAsia="en-US"/>
        </w:rPr>
        <w:t xml:space="preserve"> Все детские площадки в количестве 17 штук были отсыпаны песком, обработаны от клещей, производилась покраска элементов.  На многих площадках появились новые игровые элементы лавочки и установлены газонные ограждения. Работы были проведены за счет средств местного бюджета.</w:t>
      </w:r>
    </w:p>
    <w:p w14:paraId="0DA7894B" w14:textId="77777777" w:rsidR="00AB0BB0" w:rsidRPr="00AB0BB0" w:rsidRDefault="00AB0BB0" w:rsidP="00AB0BB0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AB0BB0">
        <w:rPr>
          <w:rFonts w:eastAsia="Calibri"/>
          <w:sz w:val="28"/>
          <w:szCs w:val="28"/>
          <w:lang w:eastAsia="en-US"/>
        </w:rPr>
        <w:t>В селе Кузьминские Отвержки на улице Крестьянская была сделана   волейбольная площадка, установлены лавочки и урны, облагорожена территория.</w:t>
      </w:r>
    </w:p>
    <w:p w14:paraId="6F4AAF5A" w14:textId="77777777" w:rsidR="00AB0BB0" w:rsidRPr="00AB0BB0" w:rsidRDefault="00AB0BB0" w:rsidP="00AB0BB0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AB0BB0">
        <w:rPr>
          <w:rFonts w:eastAsia="Calibri"/>
          <w:sz w:val="28"/>
          <w:szCs w:val="28"/>
          <w:lang w:eastAsia="en-US"/>
        </w:rPr>
        <w:t>Стадион на ул. Школьная приводился в порядок в течении всего года (</w:t>
      </w:r>
      <w:proofErr w:type="spellStart"/>
      <w:r w:rsidRPr="00AB0BB0">
        <w:rPr>
          <w:rFonts w:eastAsia="Calibri"/>
          <w:sz w:val="28"/>
          <w:szCs w:val="28"/>
          <w:lang w:eastAsia="en-US"/>
        </w:rPr>
        <w:t>окос</w:t>
      </w:r>
      <w:proofErr w:type="spellEnd"/>
      <w:r w:rsidRPr="00AB0BB0">
        <w:rPr>
          <w:rFonts w:eastAsia="Calibri"/>
          <w:sz w:val="28"/>
          <w:szCs w:val="28"/>
          <w:lang w:eastAsia="en-US"/>
        </w:rPr>
        <w:t xml:space="preserve"> травы, покраска ворот).</w:t>
      </w:r>
    </w:p>
    <w:p w14:paraId="1F360260" w14:textId="77777777" w:rsidR="00AB0BB0" w:rsidRPr="00AB0BB0" w:rsidRDefault="00AB0BB0" w:rsidP="00AB0BB0">
      <w:pPr>
        <w:spacing w:after="160"/>
        <w:ind w:left="72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7605E3AE" w14:textId="77777777" w:rsidR="00AB0BB0" w:rsidRPr="00AB0BB0" w:rsidRDefault="00AB0BB0" w:rsidP="00AB0BB0">
      <w:pPr>
        <w:spacing w:after="160"/>
        <w:jc w:val="both"/>
        <w:rPr>
          <w:rFonts w:eastAsia="Calibri"/>
          <w:b/>
          <w:bCs/>
          <w:i/>
          <w:sz w:val="28"/>
          <w:szCs w:val="28"/>
          <w:lang w:eastAsia="en-US"/>
        </w:rPr>
      </w:pPr>
      <w:r w:rsidRPr="00AB0BB0">
        <w:rPr>
          <w:rFonts w:eastAsia="Calibri"/>
          <w:b/>
          <w:bCs/>
          <w:sz w:val="28"/>
          <w:szCs w:val="28"/>
          <w:lang w:eastAsia="en-US"/>
        </w:rPr>
        <w:tab/>
      </w:r>
      <w:r w:rsidRPr="00AB0BB0">
        <w:rPr>
          <w:rFonts w:eastAsia="Calibri"/>
          <w:b/>
          <w:bCs/>
          <w:i/>
          <w:sz w:val="28"/>
          <w:szCs w:val="28"/>
          <w:lang w:eastAsia="en-US"/>
        </w:rPr>
        <w:t>Территория общего пользования</w:t>
      </w:r>
    </w:p>
    <w:p w14:paraId="5AFC7D00" w14:textId="77777777" w:rsidR="00AB0BB0" w:rsidRPr="00AB0BB0" w:rsidRDefault="00AB0BB0" w:rsidP="00AB0BB0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B0BB0">
        <w:rPr>
          <w:rFonts w:eastAsia="Calibri"/>
          <w:b/>
          <w:sz w:val="28"/>
          <w:szCs w:val="28"/>
          <w:lang w:eastAsia="en-US"/>
        </w:rPr>
        <w:t>АРТ-Площадь</w:t>
      </w:r>
    </w:p>
    <w:p w14:paraId="23544D55" w14:textId="77777777" w:rsidR="00AB0BB0" w:rsidRPr="00AB0BB0" w:rsidRDefault="00AB0BB0" w:rsidP="00AB0BB0">
      <w:pPr>
        <w:numPr>
          <w:ilvl w:val="0"/>
          <w:numId w:val="28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AB0BB0">
        <w:rPr>
          <w:rFonts w:eastAsia="Calibri"/>
          <w:sz w:val="28"/>
          <w:szCs w:val="28"/>
          <w:lang w:eastAsia="en-US"/>
        </w:rPr>
        <w:lastRenderedPageBreak/>
        <w:t xml:space="preserve">Отремонтирована сцена на АРТ-площади, установлено 6 уличных светильников, установлены новые </w:t>
      </w:r>
      <w:proofErr w:type="spellStart"/>
      <w:r w:rsidRPr="00AB0BB0">
        <w:rPr>
          <w:rFonts w:eastAsia="Calibri"/>
          <w:sz w:val="28"/>
          <w:szCs w:val="28"/>
          <w:lang w:eastAsia="en-US"/>
        </w:rPr>
        <w:t>МАФы</w:t>
      </w:r>
      <w:proofErr w:type="spellEnd"/>
      <w:r w:rsidRPr="00AB0BB0">
        <w:rPr>
          <w:rFonts w:eastAsia="Calibri"/>
          <w:sz w:val="28"/>
          <w:szCs w:val="28"/>
          <w:lang w:eastAsia="en-US"/>
        </w:rPr>
        <w:t xml:space="preserve"> , </w:t>
      </w:r>
      <w:proofErr w:type="spellStart"/>
      <w:r w:rsidRPr="00AB0BB0">
        <w:rPr>
          <w:rFonts w:eastAsia="Calibri"/>
          <w:sz w:val="28"/>
          <w:szCs w:val="28"/>
          <w:lang w:eastAsia="en-US"/>
        </w:rPr>
        <w:t>топиарии</w:t>
      </w:r>
      <w:proofErr w:type="spellEnd"/>
      <w:r w:rsidRPr="00AB0BB0">
        <w:rPr>
          <w:rFonts w:eastAsia="Calibri"/>
          <w:sz w:val="28"/>
          <w:szCs w:val="28"/>
          <w:lang w:eastAsia="en-US"/>
        </w:rPr>
        <w:t xml:space="preserve"> и урны, отремонтированы и покрашены все элементы МАФ.</w:t>
      </w:r>
    </w:p>
    <w:p w14:paraId="742771AB" w14:textId="77777777" w:rsidR="00AB0BB0" w:rsidRPr="00AB0BB0" w:rsidRDefault="00AB0BB0" w:rsidP="00AB0BB0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2840AB61" w14:textId="77777777" w:rsidR="00AB0BB0" w:rsidRPr="00AB0BB0" w:rsidRDefault="00AB0BB0" w:rsidP="00AB0BB0">
      <w:pPr>
        <w:spacing w:after="160"/>
        <w:ind w:left="720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AB0BB0">
        <w:rPr>
          <w:rFonts w:eastAsia="Calibri"/>
          <w:b/>
          <w:i/>
          <w:sz w:val="28"/>
          <w:szCs w:val="28"/>
          <w:lang w:eastAsia="en-US"/>
        </w:rPr>
        <w:t>Торговая площадь</w:t>
      </w:r>
    </w:p>
    <w:p w14:paraId="53FB5E43" w14:textId="77777777" w:rsidR="00AB0BB0" w:rsidRPr="00AB0BB0" w:rsidRDefault="00AB0BB0" w:rsidP="00AB0BB0">
      <w:pPr>
        <w:numPr>
          <w:ilvl w:val="0"/>
          <w:numId w:val="28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AB0BB0">
        <w:rPr>
          <w:rFonts w:eastAsia="Calibri"/>
          <w:sz w:val="28"/>
          <w:szCs w:val="28"/>
          <w:lang w:eastAsia="en-US"/>
        </w:rPr>
        <w:t xml:space="preserve">Торговая площадь была украшена новой композиций из </w:t>
      </w:r>
      <w:proofErr w:type="spellStart"/>
      <w:r w:rsidRPr="00AB0BB0">
        <w:rPr>
          <w:rFonts w:eastAsia="Calibri"/>
          <w:sz w:val="28"/>
          <w:szCs w:val="28"/>
          <w:lang w:eastAsia="en-US"/>
        </w:rPr>
        <w:t>топиарий</w:t>
      </w:r>
      <w:proofErr w:type="spellEnd"/>
      <w:r w:rsidRPr="00AB0BB0">
        <w:rPr>
          <w:rFonts w:eastAsia="Calibri"/>
          <w:sz w:val="28"/>
          <w:szCs w:val="28"/>
          <w:lang w:eastAsia="en-US"/>
        </w:rPr>
        <w:t xml:space="preserve">, высажено более 150 кустов роз и декоративных деревьев. Были установлены новые павильоны уличной торговли.  </w:t>
      </w:r>
    </w:p>
    <w:p w14:paraId="6D5C08C1" w14:textId="77777777" w:rsidR="00AB0BB0" w:rsidRPr="00AB0BB0" w:rsidRDefault="00AB0BB0" w:rsidP="00AB0BB0">
      <w:pPr>
        <w:spacing w:after="160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7EC8BAD6" w14:textId="77777777" w:rsidR="00AB0BB0" w:rsidRPr="00AB0BB0" w:rsidRDefault="00AB0BB0" w:rsidP="00AB0BB0">
      <w:pPr>
        <w:spacing w:after="160"/>
        <w:ind w:left="709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AB0BB0">
        <w:rPr>
          <w:rFonts w:eastAsia="Calibri"/>
          <w:b/>
          <w:i/>
          <w:sz w:val="28"/>
          <w:szCs w:val="28"/>
          <w:lang w:eastAsia="en-US"/>
        </w:rPr>
        <w:t>Здание бывшей трансформаторной</w:t>
      </w:r>
    </w:p>
    <w:p w14:paraId="75B4A524" w14:textId="77777777" w:rsidR="00AB0BB0" w:rsidRPr="00AB0BB0" w:rsidRDefault="00AB0BB0" w:rsidP="00AB0BB0">
      <w:pPr>
        <w:numPr>
          <w:ilvl w:val="0"/>
          <w:numId w:val="28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AB0BB0">
        <w:rPr>
          <w:rFonts w:eastAsia="Calibri"/>
          <w:sz w:val="28"/>
          <w:szCs w:val="28"/>
          <w:lang w:eastAsia="en-US"/>
        </w:rPr>
        <w:t xml:space="preserve">По многочисленным жалобам жителей с. </w:t>
      </w:r>
      <w:proofErr w:type="spellStart"/>
      <w:r w:rsidRPr="00AB0BB0">
        <w:rPr>
          <w:rFonts w:eastAsia="Calibri"/>
          <w:sz w:val="28"/>
          <w:szCs w:val="28"/>
          <w:lang w:eastAsia="en-US"/>
        </w:rPr>
        <w:t>Тюшевка</w:t>
      </w:r>
      <w:proofErr w:type="spellEnd"/>
      <w:r w:rsidRPr="00AB0BB0">
        <w:rPr>
          <w:rFonts w:eastAsia="Calibri"/>
          <w:sz w:val="28"/>
          <w:szCs w:val="28"/>
          <w:lang w:eastAsia="en-US"/>
        </w:rPr>
        <w:t xml:space="preserve"> бывшее здание трансформаторной подстанции было приведено в безопасное состояние – установлены металлические решетки. </w:t>
      </w:r>
      <w:r w:rsidRPr="00AB0BB0">
        <w:rPr>
          <w:rFonts w:eastAsia="Calibri"/>
          <w:sz w:val="28"/>
          <w:szCs w:val="28"/>
          <w:lang w:eastAsia="en-US"/>
        </w:rPr>
        <w:br/>
        <w:t xml:space="preserve"> </w:t>
      </w:r>
    </w:p>
    <w:p w14:paraId="2E304A98" w14:textId="77777777" w:rsidR="00AB0BB0" w:rsidRPr="00AB0BB0" w:rsidRDefault="00AB0BB0" w:rsidP="00AB0BB0">
      <w:pPr>
        <w:spacing w:after="160"/>
        <w:ind w:left="720"/>
        <w:jc w:val="both"/>
        <w:rPr>
          <w:rFonts w:eastAsia="Calibri"/>
          <w:b/>
          <w:bCs/>
          <w:i/>
          <w:sz w:val="28"/>
          <w:szCs w:val="28"/>
          <w:lang w:eastAsia="en-US"/>
        </w:rPr>
      </w:pPr>
      <w:r w:rsidRPr="00AB0BB0">
        <w:rPr>
          <w:rFonts w:eastAsia="Calibri"/>
          <w:b/>
          <w:bCs/>
          <w:i/>
          <w:sz w:val="28"/>
          <w:szCs w:val="28"/>
          <w:lang w:eastAsia="en-US"/>
        </w:rPr>
        <w:t>Памятники ВОВ</w:t>
      </w:r>
    </w:p>
    <w:p w14:paraId="0DAA6E15" w14:textId="77777777" w:rsidR="00AB0BB0" w:rsidRPr="00AB0BB0" w:rsidRDefault="00AB0BB0" w:rsidP="00AB0BB0">
      <w:pPr>
        <w:numPr>
          <w:ilvl w:val="0"/>
          <w:numId w:val="28"/>
        </w:numPr>
        <w:spacing w:after="160" w:line="259" w:lineRule="auto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AB0BB0">
        <w:rPr>
          <w:rFonts w:eastAsia="Calibri"/>
          <w:sz w:val="28"/>
          <w:szCs w:val="28"/>
          <w:lang w:eastAsia="en-US"/>
        </w:rPr>
        <w:t xml:space="preserve">Произведен Ремонт и реконструкция </w:t>
      </w:r>
      <w:r w:rsidRPr="00AB0BB0">
        <w:rPr>
          <w:sz w:val="28"/>
          <w:szCs w:val="28"/>
        </w:rPr>
        <w:t>«Памятника воинам-односельчанам, погибшим в годы ВОВ», расположенного в с. Кузьминские Отвержки по ул. Первомайская</w:t>
      </w:r>
      <w:r w:rsidRPr="00AB0BB0">
        <w:rPr>
          <w:rFonts w:eastAsia="Calibri"/>
          <w:sz w:val="28"/>
          <w:szCs w:val="28"/>
          <w:lang w:eastAsia="en-US"/>
        </w:rPr>
        <w:t>.</w:t>
      </w:r>
    </w:p>
    <w:p w14:paraId="5E4DCC55" w14:textId="77777777" w:rsidR="00AB0BB0" w:rsidRPr="00AB0BB0" w:rsidRDefault="00AB0BB0" w:rsidP="00AB0BB0">
      <w:pPr>
        <w:numPr>
          <w:ilvl w:val="0"/>
          <w:numId w:val="28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12" w:name="_Hlk161994700"/>
      <w:r w:rsidRPr="00AB0BB0">
        <w:rPr>
          <w:rFonts w:eastAsia="Calibri"/>
          <w:sz w:val="28"/>
          <w:szCs w:val="28"/>
          <w:lang w:eastAsia="en-US"/>
        </w:rPr>
        <w:t>Произведен</w:t>
      </w:r>
      <w:bookmarkEnd w:id="12"/>
      <w:r w:rsidRPr="00AB0BB0">
        <w:rPr>
          <w:rFonts w:eastAsia="Calibri"/>
          <w:sz w:val="28"/>
          <w:szCs w:val="28"/>
          <w:lang w:eastAsia="en-US"/>
        </w:rPr>
        <w:t xml:space="preserve"> Р</w:t>
      </w:r>
      <w:r w:rsidRPr="00AB0BB0">
        <w:rPr>
          <w:sz w:val="28"/>
          <w:szCs w:val="28"/>
        </w:rPr>
        <w:t>емонт «Мемориала ВОВ» расположенного в д. Студеные Выселки, по ул. Ленина</w:t>
      </w:r>
      <w:r w:rsidRPr="00AB0BB0">
        <w:rPr>
          <w:rFonts w:eastAsia="Calibri"/>
          <w:sz w:val="28"/>
          <w:szCs w:val="28"/>
          <w:lang w:eastAsia="en-US"/>
        </w:rPr>
        <w:t>.</w:t>
      </w:r>
    </w:p>
    <w:p w14:paraId="69A4B543" w14:textId="77777777" w:rsidR="00AB0BB0" w:rsidRPr="00AB0BB0" w:rsidRDefault="00AB0BB0" w:rsidP="00AB0BB0">
      <w:pPr>
        <w:numPr>
          <w:ilvl w:val="0"/>
          <w:numId w:val="28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AB0BB0">
        <w:rPr>
          <w:rFonts w:eastAsia="Calibri"/>
          <w:sz w:val="28"/>
          <w:szCs w:val="28"/>
          <w:lang w:eastAsia="en-US"/>
        </w:rPr>
        <w:t>Произведена</w:t>
      </w:r>
      <w:r w:rsidRPr="00AB0BB0">
        <w:rPr>
          <w:sz w:val="28"/>
          <w:szCs w:val="28"/>
        </w:rPr>
        <w:t xml:space="preserve"> Реконструкция и косметический ремонт «Памятника с мемориальной доской Герою Советского Союза Н.П. Лапшову», расположенного в д. </w:t>
      </w:r>
      <w:proofErr w:type="spellStart"/>
      <w:r w:rsidRPr="00AB0BB0">
        <w:rPr>
          <w:sz w:val="28"/>
          <w:szCs w:val="28"/>
        </w:rPr>
        <w:t>Малашевка</w:t>
      </w:r>
      <w:proofErr w:type="spellEnd"/>
      <w:r w:rsidRPr="00AB0BB0">
        <w:rPr>
          <w:sz w:val="28"/>
          <w:szCs w:val="28"/>
        </w:rPr>
        <w:t>, по ул. Лапшова</w:t>
      </w:r>
      <w:r w:rsidRPr="00AB0BB0">
        <w:rPr>
          <w:rFonts w:eastAsia="Calibri"/>
          <w:sz w:val="28"/>
          <w:szCs w:val="28"/>
          <w:lang w:eastAsia="en-US"/>
        </w:rPr>
        <w:t xml:space="preserve">. </w:t>
      </w:r>
    </w:p>
    <w:p w14:paraId="6ECACA1E" w14:textId="77777777" w:rsidR="00AB0BB0" w:rsidRPr="00AB0BB0" w:rsidRDefault="00AB0BB0" w:rsidP="00AB0BB0">
      <w:pPr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74B8C79F" w14:textId="77777777" w:rsidR="00AB0BB0" w:rsidRPr="00AB0BB0" w:rsidRDefault="00AB0BB0" w:rsidP="00AB0BB0">
      <w:pPr>
        <w:ind w:left="720"/>
        <w:contextualSpacing/>
        <w:jc w:val="both"/>
        <w:rPr>
          <w:rFonts w:eastAsia="Calibri"/>
          <w:b/>
          <w:bCs/>
          <w:i/>
          <w:sz w:val="28"/>
          <w:szCs w:val="28"/>
          <w:lang w:eastAsia="en-US"/>
        </w:rPr>
      </w:pPr>
      <w:r w:rsidRPr="00AB0BB0">
        <w:rPr>
          <w:rFonts w:eastAsia="Calibri"/>
          <w:b/>
          <w:bCs/>
          <w:i/>
          <w:sz w:val="28"/>
          <w:szCs w:val="28"/>
          <w:lang w:eastAsia="en-US"/>
        </w:rPr>
        <w:t>Кладбища</w:t>
      </w:r>
    </w:p>
    <w:p w14:paraId="6FCF2029" w14:textId="77777777" w:rsidR="00AB0BB0" w:rsidRPr="00AB0BB0" w:rsidRDefault="00AB0BB0" w:rsidP="00AB0BB0">
      <w:pPr>
        <w:contextualSpacing/>
        <w:jc w:val="both"/>
        <w:rPr>
          <w:rFonts w:eastAsia="Calibri"/>
          <w:b/>
          <w:bCs/>
          <w:i/>
          <w:sz w:val="28"/>
          <w:szCs w:val="28"/>
          <w:lang w:eastAsia="en-US"/>
        </w:rPr>
      </w:pPr>
    </w:p>
    <w:p w14:paraId="7811B968" w14:textId="77777777" w:rsidR="00AB0BB0" w:rsidRPr="00AB0BB0" w:rsidRDefault="00AB0BB0" w:rsidP="00AB0BB0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AB0BB0">
        <w:rPr>
          <w:rFonts w:eastAsia="Calibri"/>
          <w:sz w:val="28"/>
          <w:szCs w:val="28"/>
          <w:lang w:eastAsia="en-US"/>
        </w:rPr>
        <w:t>Новое Кладбище в с. Кузьминские Отвержки – установлены новые ворота с лицевой части кладбища.</w:t>
      </w:r>
    </w:p>
    <w:p w14:paraId="5B02B601" w14:textId="77777777" w:rsidR="00AB0BB0" w:rsidRPr="00AB0BB0" w:rsidRDefault="00AB0BB0" w:rsidP="00AB0BB0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AB0BB0">
        <w:rPr>
          <w:rFonts w:eastAsia="Calibri"/>
          <w:sz w:val="28"/>
          <w:szCs w:val="28"/>
          <w:lang w:eastAsia="en-US"/>
        </w:rPr>
        <w:t>Старое Кладбище в с. Кузьминские Отвержки – произведена опиловка старых, сухих деревьев по периметру всего кладбища.</w:t>
      </w:r>
    </w:p>
    <w:p w14:paraId="120D1B82" w14:textId="77777777" w:rsidR="00AB0BB0" w:rsidRPr="00AB0BB0" w:rsidRDefault="00AB0BB0" w:rsidP="00AB0BB0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AB0BB0">
        <w:rPr>
          <w:rFonts w:eastAsia="Calibri"/>
          <w:sz w:val="28"/>
          <w:szCs w:val="28"/>
          <w:lang w:eastAsia="en-US"/>
        </w:rPr>
        <w:t>Кладбища в д. Студеные Выселки – отсыпаны щебнем подъезд и стоянка возле кладбища, сделана площадка для ТКО и ДРО, произведена отсыпка грунтом под высадку декоративных растений.</w:t>
      </w:r>
    </w:p>
    <w:p w14:paraId="1BE50739" w14:textId="77777777" w:rsidR="00AB0BB0" w:rsidRPr="00AB0BB0" w:rsidRDefault="00AB0BB0" w:rsidP="00AB0BB0">
      <w:pPr>
        <w:jc w:val="both"/>
        <w:rPr>
          <w:rFonts w:eastAsia="Calibri"/>
          <w:sz w:val="28"/>
          <w:szCs w:val="28"/>
          <w:lang w:eastAsia="en-US"/>
        </w:rPr>
      </w:pPr>
      <w:r w:rsidRPr="00AB0BB0">
        <w:rPr>
          <w:rFonts w:eastAsia="Calibri"/>
          <w:sz w:val="28"/>
          <w:szCs w:val="28"/>
          <w:lang w:eastAsia="en-US"/>
        </w:rPr>
        <w:t>В течении всего 2023 года на кладбища (их 4) подвозился свежий песок , ёмкости заполнялись вода, производилась уборка и своевременный вывоз мусора.</w:t>
      </w:r>
    </w:p>
    <w:p w14:paraId="3C52C3A3" w14:textId="77777777" w:rsidR="00AB0BB0" w:rsidRPr="00AB0BB0" w:rsidRDefault="00AB0BB0" w:rsidP="00AB0BB0">
      <w:pPr>
        <w:jc w:val="both"/>
        <w:rPr>
          <w:rFonts w:eastAsia="Calibri"/>
          <w:sz w:val="28"/>
          <w:szCs w:val="28"/>
          <w:lang w:eastAsia="en-US"/>
        </w:rPr>
      </w:pPr>
    </w:p>
    <w:p w14:paraId="4E282B51" w14:textId="77777777" w:rsidR="00AB0BB0" w:rsidRPr="00AB0BB0" w:rsidRDefault="00AB0BB0" w:rsidP="00AB0BB0">
      <w:pPr>
        <w:ind w:firstLine="709"/>
        <w:jc w:val="both"/>
        <w:rPr>
          <w:rFonts w:eastAsia="Calibri"/>
          <w:b/>
          <w:bCs/>
          <w:i/>
          <w:sz w:val="28"/>
          <w:szCs w:val="28"/>
          <w:lang w:eastAsia="en-US"/>
        </w:rPr>
      </w:pPr>
      <w:r w:rsidRPr="00AB0BB0">
        <w:rPr>
          <w:rFonts w:eastAsia="Calibri"/>
          <w:b/>
          <w:bCs/>
          <w:i/>
          <w:sz w:val="28"/>
          <w:szCs w:val="28"/>
          <w:lang w:eastAsia="en-US"/>
        </w:rPr>
        <w:t>Опиловка аварийных, сухих деревьев и кустарников</w:t>
      </w:r>
    </w:p>
    <w:p w14:paraId="761299DD" w14:textId="77777777" w:rsidR="00AB0BB0" w:rsidRPr="00AB0BB0" w:rsidRDefault="00AB0BB0" w:rsidP="00AB0BB0">
      <w:pPr>
        <w:ind w:firstLine="709"/>
        <w:jc w:val="both"/>
        <w:rPr>
          <w:rFonts w:eastAsia="Calibri"/>
          <w:b/>
          <w:bCs/>
          <w:i/>
          <w:sz w:val="28"/>
          <w:szCs w:val="28"/>
          <w:lang w:eastAsia="en-US"/>
        </w:rPr>
      </w:pPr>
    </w:p>
    <w:p w14:paraId="42A5B283" w14:textId="77777777" w:rsidR="00AB0BB0" w:rsidRPr="00AB0BB0" w:rsidRDefault="00AB0BB0" w:rsidP="00AB0BB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0BB0">
        <w:rPr>
          <w:rFonts w:eastAsia="Calibri"/>
          <w:sz w:val="28"/>
          <w:szCs w:val="28"/>
          <w:lang w:eastAsia="en-US"/>
        </w:rPr>
        <w:t xml:space="preserve">Работы по опиловке и </w:t>
      </w:r>
      <w:proofErr w:type="spellStart"/>
      <w:r w:rsidRPr="00AB0BB0">
        <w:rPr>
          <w:rFonts w:eastAsia="Calibri"/>
          <w:sz w:val="28"/>
          <w:szCs w:val="28"/>
          <w:lang w:eastAsia="en-US"/>
        </w:rPr>
        <w:t>кронированию</w:t>
      </w:r>
      <w:proofErr w:type="spellEnd"/>
      <w:r w:rsidRPr="00AB0BB0">
        <w:rPr>
          <w:rFonts w:eastAsia="Calibri"/>
          <w:sz w:val="28"/>
          <w:szCs w:val="28"/>
          <w:lang w:eastAsia="en-US"/>
        </w:rPr>
        <w:t xml:space="preserve"> проводились на протяжении всего 2023 года в том числе была начата опиловка и </w:t>
      </w:r>
      <w:proofErr w:type="spellStart"/>
      <w:r w:rsidRPr="00AB0BB0">
        <w:rPr>
          <w:rFonts w:eastAsia="Calibri"/>
          <w:sz w:val="28"/>
          <w:szCs w:val="28"/>
          <w:lang w:eastAsia="en-US"/>
        </w:rPr>
        <w:t>кронирование</w:t>
      </w:r>
      <w:proofErr w:type="spellEnd"/>
      <w:r w:rsidRPr="00AB0BB0">
        <w:rPr>
          <w:rFonts w:eastAsia="Calibri"/>
          <w:sz w:val="28"/>
          <w:szCs w:val="28"/>
          <w:lang w:eastAsia="en-US"/>
        </w:rPr>
        <w:t xml:space="preserve"> по ул. </w:t>
      </w:r>
      <w:r w:rsidRPr="00AB0BB0">
        <w:rPr>
          <w:rFonts w:eastAsia="Calibri"/>
          <w:sz w:val="28"/>
          <w:szCs w:val="28"/>
          <w:lang w:eastAsia="en-US"/>
        </w:rPr>
        <w:lastRenderedPageBreak/>
        <w:t>Первомайская. Силами бригады благоустройства сельсовета, по заявкам Жителей, проводилась опиловка опасных участков дороги во время субботников (хотя этим должен заниматься район).</w:t>
      </w:r>
    </w:p>
    <w:p w14:paraId="69BE35E9" w14:textId="77777777" w:rsidR="00AB0BB0" w:rsidRPr="00AB0BB0" w:rsidRDefault="00AB0BB0" w:rsidP="00AB0BB0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4127222E" w14:textId="77777777" w:rsidR="00AB0BB0" w:rsidRPr="00AB0BB0" w:rsidRDefault="00AB0BB0" w:rsidP="00AB0BB0">
      <w:pPr>
        <w:ind w:firstLine="709"/>
        <w:jc w:val="both"/>
        <w:rPr>
          <w:rFonts w:eastAsia="Calibri"/>
          <w:b/>
          <w:bCs/>
          <w:i/>
          <w:sz w:val="28"/>
          <w:szCs w:val="28"/>
          <w:lang w:eastAsia="en-US"/>
        </w:rPr>
      </w:pPr>
      <w:r w:rsidRPr="00AB0BB0">
        <w:rPr>
          <w:rFonts w:eastAsia="Calibri"/>
          <w:b/>
          <w:bCs/>
          <w:i/>
          <w:sz w:val="28"/>
          <w:szCs w:val="28"/>
          <w:lang w:eastAsia="en-US"/>
        </w:rPr>
        <w:t>Озеленение и субботники</w:t>
      </w:r>
    </w:p>
    <w:p w14:paraId="15572631" w14:textId="77777777" w:rsidR="00AB0BB0" w:rsidRPr="00AB0BB0" w:rsidRDefault="00AB0BB0" w:rsidP="00AB0BB0">
      <w:pPr>
        <w:ind w:firstLine="709"/>
        <w:jc w:val="both"/>
        <w:rPr>
          <w:rFonts w:eastAsia="Calibri"/>
          <w:b/>
          <w:bCs/>
          <w:i/>
          <w:sz w:val="28"/>
          <w:szCs w:val="28"/>
          <w:lang w:eastAsia="en-US"/>
        </w:rPr>
      </w:pPr>
    </w:p>
    <w:p w14:paraId="4B60D35B" w14:textId="77777777" w:rsidR="00AB0BB0" w:rsidRPr="00AB0BB0" w:rsidRDefault="00AB0BB0" w:rsidP="00AB0BB0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AB0BB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На территории Кузьмино-Отвержского поселения на протяжении весенне-летнего периода проводились субботники и высадка разнообразных растений и деревьев.</w:t>
      </w:r>
    </w:p>
    <w:p w14:paraId="5C9934AE" w14:textId="77777777" w:rsidR="00AB0BB0" w:rsidRPr="00AB0BB0" w:rsidRDefault="00AB0BB0" w:rsidP="00AB0BB0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AB0BB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Работники администрации и жители поселения приняли участие в международной акции «Сад памяти» и высадили в память о погибших в годы Великой Отечественной войны более 100 саженцев деревьев, кустарников и туй.</w:t>
      </w:r>
    </w:p>
    <w:p w14:paraId="7C86E341" w14:textId="77777777" w:rsidR="00AB0BB0" w:rsidRPr="00AB0BB0" w:rsidRDefault="00AB0BB0" w:rsidP="00AB0BB0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AB0BB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Работники администрации сельского поселения Кузьмино-Отвержский сельсовет приняли участие в акции по уборке территорий поселения «Чистый четверг» Данная акция была проведена в преддверие главного праздника всей страны – Дня Победы! Были приведены в порядок все памятники воинам-землякам, погибшим в ходе Великой Отечественной войны расположенные в населенных пунктах поселения. Были покрашены ограждения и флагштоки, побелены бордюры, убрана территория памятников, подстрижены газоны и окошена территория около памятников. Была приведена в порядок территория, прилегающая к администрации сельского поселения и близлежащая территория арт-площади с. Кузьминские Отвержки. Были побелены все деревья вдоль улицы Первомайская. </w:t>
      </w:r>
    </w:p>
    <w:p w14:paraId="5DC931F8" w14:textId="77777777" w:rsidR="00AB0BB0" w:rsidRPr="00AB0BB0" w:rsidRDefault="00AB0BB0" w:rsidP="00AB0BB0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AB0BB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Работниками МБУК «Кузьмино-Отвержский </w:t>
      </w:r>
      <w:proofErr w:type="spellStart"/>
      <w:r w:rsidRPr="00AB0BB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ПЦКиД</w:t>
      </w:r>
      <w:proofErr w:type="spellEnd"/>
      <w:r w:rsidRPr="00AB0BB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» организовали экологические субботники на реке </w:t>
      </w:r>
      <w:proofErr w:type="spellStart"/>
      <w:r w:rsidRPr="00AB0BB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Кузьминка</w:t>
      </w:r>
      <w:proofErr w:type="spellEnd"/>
      <w:r w:rsidRPr="00AB0BB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в районе плотины в с. </w:t>
      </w:r>
      <w:proofErr w:type="spellStart"/>
      <w:r w:rsidRPr="00AB0BB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Тюшевка</w:t>
      </w:r>
      <w:proofErr w:type="spellEnd"/>
      <w:r w:rsidRPr="00AB0BB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 Совместными усилиями водоем был расчищен от водорослей, ила и сора, затруднявшего течение реки, близлежащая к плотине территория и берег реки были приведены в порядок – был убран весь мусор и проведена санитарная обработка зеленых насаждений.</w:t>
      </w:r>
    </w:p>
    <w:p w14:paraId="0A8ECC97" w14:textId="77777777" w:rsidR="00AB0BB0" w:rsidRPr="00AB0BB0" w:rsidRDefault="00AB0BB0" w:rsidP="00AB0BB0">
      <w:pPr>
        <w:ind w:firstLine="567"/>
        <w:jc w:val="both"/>
        <w:rPr>
          <w:rFonts w:eastAsia="Calibri"/>
          <w:b/>
          <w:bCs/>
          <w:i/>
          <w:sz w:val="28"/>
          <w:szCs w:val="28"/>
          <w:shd w:val="clear" w:color="auto" w:fill="FFFFFF"/>
          <w:lang w:eastAsia="en-US"/>
        </w:rPr>
      </w:pPr>
      <w:r w:rsidRPr="00AB0BB0">
        <w:rPr>
          <w:rFonts w:eastAsia="Calibri"/>
          <w:b/>
          <w:bCs/>
          <w:i/>
          <w:sz w:val="28"/>
          <w:szCs w:val="28"/>
          <w:shd w:val="clear" w:color="auto" w:fill="FFFFFF"/>
          <w:lang w:eastAsia="en-US"/>
        </w:rPr>
        <w:t>Работа по защите населения от бездомных, бродячих собак.</w:t>
      </w:r>
    </w:p>
    <w:p w14:paraId="234B7A00" w14:textId="77777777" w:rsidR="00AB0BB0" w:rsidRPr="00AB0BB0" w:rsidRDefault="00AB0BB0" w:rsidP="00AB0BB0">
      <w:pPr>
        <w:ind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B0BB0">
        <w:rPr>
          <w:rFonts w:eastAsia="Calibri"/>
          <w:sz w:val="28"/>
          <w:szCs w:val="28"/>
          <w:shd w:val="clear" w:color="auto" w:fill="FFFFFF"/>
          <w:lang w:eastAsia="en-US"/>
        </w:rPr>
        <w:t>За 2023 год было сделано 73 заявки на отлов бездомных, бродячих собак, 173 собаки было отловлено.</w:t>
      </w:r>
    </w:p>
    <w:p w14:paraId="21940DDF" w14:textId="77777777" w:rsidR="00AB0BB0" w:rsidRPr="00AB0BB0" w:rsidRDefault="00AB0BB0" w:rsidP="00AB0BB0">
      <w:pP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14:paraId="47E4DC82" w14:textId="77777777" w:rsidR="00AB0BB0" w:rsidRPr="00AB0BB0" w:rsidRDefault="00AB0BB0" w:rsidP="00AB0BB0">
      <w:pPr>
        <w:rPr>
          <w:rFonts w:eastAsia="Calibri"/>
          <w:b/>
          <w:bCs/>
          <w:i/>
          <w:sz w:val="28"/>
          <w:szCs w:val="28"/>
          <w:shd w:val="clear" w:color="auto" w:fill="FFFFFF"/>
          <w:lang w:eastAsia="en-US"/>
        </w:rPr>
      </w:pPr>
      <w:r w:rsidRPr="00AB0BB0"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  <w:t xml:space="preserve">     </w:t>
      </w:r>
      <w:r w:rsidRPr="00AB0BB0">
        <w:rPr>
          <w:rFonts w:eastAsia="Calibri"/>
          <w:b/>
          <w:bCs/>
          <w:i/>
          <w:sz w:val="28"/>
          <w:szCs w:val="28"/>
          <w:shd w:val="clear" w:color="auto" w:fill="FFFFFF"/>
          <w:lang w:eastAsia="en-US"/>
        </w:rPr>
        <w:t>Дополнительно</w:t>
      </w:r>
    </w:p>
    <w:p w14:paraId="31EC3F6B" w14:textId="77777777" w:rsidR="00AB0BB0" w:rsidRPr="00AB0BB0" w:rsidRDefault="00AB0BB0" w:rsidP="00AB0BB0">
      <w:pPr>
        <w:numPr>
          <w:ilvl w:val="0"/>
          <w:numId w:val="32"/>
        </w:numPr>
        <w:spacing w:after="160" w:line="259" w:lineRule="auto"/>
        <w:ind w:left="709" w:hanging="295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B0BB0">
        <w:rPr>
          <w:rFonts w:eastAsia="Calibri"/>
          <w:sz w:val="28"/>
          <w:szCs w:val="28"/>
          <w:shd w:val="clear" w:color="auto" w:fill="FFFFFF"/>
          <w:lang w:eastAsia="en-US"/>
        </w:rPr>
        <w:t xml:space="preserve">Установлена новая 6-ти метровая елка на празднование Нового Года. </w:t>
      </w:r>
    </w:p>
    <w:p w14:paraId="4F49BDB1" w14:textId="77777777" w:rsidR="00AB0BB0" w:rsidRPr="00AB0BB0" w:rsidRDefault="00AB0BB0" w:rsidP="00AB0BB0">
      <w:pPr>
        <w:numPr>
          <w:ilvl w:val="0"/>
          <w:numId w:val="32"/>
        </w:numPr>
        <w:spacing w:after="160" w:line="259" w:lineRule="auto"/>
        <w:ind w:left="709" w:hanging="295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B0BB0">
        <w:rPr>
          <w:rFonts w:eastAsia="Calibri"/>
          <w:sz w:val="28"/>
          <w:szCs w:val="28"/>
          <w:shd w:val="clear" w:color="auto" w:fill="FFFFFF"/>
          <w:lang w:eastAsia="en-US"/>
        </w:rPr>
        <w:t xml:space="preserve">Установлено множественное количество информационных-предупреждающих стендов, знаков в качестве информировании и безопасности жителей. </w:t>
      </w:r>
    </w:p>
    <w:p w14:paraId="5AFF16A0" w14:textId="77777777" w:rsidR="00AB0BB0" w:rsidRPr="00AB0BB0" w:rsidRDefault="00AB0BB0" w:rsidP="00AB0BB0">
      <w:pPr>
        <w:numPr>
          <w:ilvl w:val="0"/>
          <w:numId w:val="32"/>
        </w:numPr>
        <w:spacing w:after="160" w:line="259" w:lineRule="auto"/>
        <w:ind w:left="709" w:hanging="295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B0BB0">
        <w:rPr>
          <w:rFonts w:eastAsia="Calibri"/>
          <w:sz w:val="28"/>
          <w:szCs w:val="28"/>
          <w:shd w:val="clear" w:color="auto" w:fill="FFFFFF"/>
          <w:lang w:eastAsia="en-US"/>
        </w:rPr>
        <w:t xml:space="preserve">Устранены поломки дорожных знаков в следствии ДТП, а также вандализма на территории поселения. </w:t>
      </w:r>
    </w:p>
    <w:p w14:paraId="0713E47A" w14:textId="77777777" w:rsidR="00AB0BB0" w:rsidRPr="00AB0BB0" w:rsidRDefault="00AB0BB0" w:rsidP="00AB0BB0">
      <w:pPr>
        <w:numPr>
          <w:ilvl w:val="0"/>
          <w:numId w:val="32"/>
        </w:numPr>
        <w:spacing w:after="160" w:line="259" w:lineRule="auto"/>
        <w:ind w:left="709" w:hanging="295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B0BB0">
        <w:rPr>
          <w:rFonts w:eastAsia="Calibri"/>
          <w:sz w:val="28"/>
          <w:szCs w:val="28"/>
          <w:shd w:val="clear" w:color="auto" w:fill="FFFFFF"/>
          <w:lang w:eastAsia="en-US"/>
        </w:rPr>
        <w:t>Было произведено в соответствии с праздниками украшение арок на въезде в село Кузьминские Отвержки (8 марта, 9 мая).</w:t>
      </w:r>
    </w:p>
    <w:p w14:paraId="2130C276" w14:textId="77777777" w:rsidR="00AB0BB0" w:rsidRPr="00AB0BB0" w:rsidRDefault="00AB0BB0" w:rsidP="00AB0BB0">
      <w:pPr>
        <w:ind w:left="709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</w:p>
    <w:p w14:paraId="66A0EDCD" w14:textId="77777777" w:rsidR="00AB0BB0" w:rsidRPr="00AB0BB0" w:rsidRDefault="00AB0BB0" w:rsidP="00AB0BB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B0BB0">
        <w:rPr>
          <w:rFonts w:eastAsia="Calibri"/>
          <w:sz w:val="28"/>
          <w:szCs w:val="28"/>
          <w:lang w:eastAsia="en-US"/>
        </w:rPr>
        <w:t xml:space="preserve">В рамках реализации муниципальной программы </w:t>
      </w:r>
      <w:r w:rsidRPr="00AB0BB0">
        <w:rPr>
          <w:rFonts w:eastAsia="Calibri"/>
          <w:b/>
          <w:bCs/>
          <w:sz w:val="28"/>
          <w:szCs w:val="28"/>
          <w:lang w:eastAsia="en-US"/>
        </w:rPr>
        <w:t xml:space="preserve">"Формирование современной городской среды на территории сельского поселения </w:t>
      </w:r>
      <w:proofErr w:type="spellStart"/>
      <w:r w:rsidRPr="00AB0BB0">
        <w:rPr>
          <w:rFonts w:eastAsia="Calibri"/>
          <w:b/>
          <w:bCs/>
          <w:sz w:val="28"/>
          <w:szCs w:val="28"/>
          <w:lang w:eastAsia="en-US"/>
        </w:rPr>
        <w:t>кузьмино</w:t>
      </w:r>
      <w:proofErr w:type="spellEnd"/>
      <w:r w:rsidRPr="00AB0BB0">
        <w:rPr>
          <w:rFonts w:eastAsia="Calibri"/>
          <w:b/>
          <w:bCs/>
          <w:sz w:val="28"/>
          <w:szCs w:val="28"/>
          <w:lang w:eastAsia="en-US"/>
        </w:rPr>
        <w:t>-Отвержский сельсовет Липецкого муниципального района на 2018-2024 годы"</w:t>
      </w:r>
      <w:r w:rsidRPr="00AB0BB0">
        <w:rPr>
          <w:rFonts w:eastAsia="Calibri"/>
          <w:sz w:val="28"/>
          <w:szCs w:val="28"/>
          <w:lang w:eastAsia="en-US"/>
        </w:rPr>
        <w:t xml:space="preserve"> в полной мере реализованы основные мероприятия:</w:t>
      </w:r>
    </w:p>
    <w:p w14:paraId="46CFAF82" w14:textId="77777777" w:rsidR="00AB0BB0" w:rsidRPr="00AB0BB0" w:rsidRDefault="00AB0BB0" w:rsidP="00AB0BB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AB0BB0">
        <w:rPr>
          <w:rFonts w:eastAsia="Calibri"/>
          <w:sz w:val="28"/>
          <w:szCs w:val="28"/>
          <w:lang w:eastAsia="en-US"/>
        </w:rPr>
        <w:t>Попрограмма</w:t>
      </w:r>
      <w:proofErr w:type="spellEnd"/>
      <w:r w:rsidRPr="00AB0BB0">
        <w:rPr>
          <w:rFonts w:eastAsia="Calibri"/>
          <w:sz w:val="28"/>
          <w:szCs w:val="28"/>
          <w:lang w:eastAsia="en-US"/>
        </w:rPr>
        <w:t xml:space="preserve"> "Повышение уровня благоустройства общественных территорий сельского поселения Кузьмино-Отвержский сельсовет Липецкого муниципального района на 2018-2024 годы" выполнена на 99,59 %. По данной программе выполнены работы по ремонту сцены, созданию декоративных опор освещения "Модульный стандарт" MST-H4-2*50WL, размещению стендов "Маршалы Победы", урн, </w:t>
      </w:r>
      <w:proofErr w:type="spellStart"/>
      <w:r w:rsidRPr="00AB0BB0">
        <w:rPr>
          <w:rFonts w:eastAsia="Calibri"/>
          <w:sz w:val="28"/>
          <w:szCs w:val="28"/>
          <w:lang w:eastAsia="en-US"/>
        </w:rPr>
        <w:t>топиари</w:t>
      </w:r>
      <w:proofErr w:type="spellEnd"/>
      <w:r w:rsidRPr="00AB0BB0">
        <w:rPr>
          <w:rFonts w:eastAsia="Calibri"/>
          <w:sz w:val="28"/>
          <w:szCs w:val="28"/>
          <w:lang w:eastAsia="en-US"/>
        </w:rPr>
        <w:t xml:space="preserve"> "Слон" на Арт-площади с. Кузьминские Отвержки, благоустройство территории Торговой площади ул. Первомайская, </w:t>
      </w:r>
      <w:proofErr w:type="spellStart"/>
      <w:r w:rsidRPr="00AB0BB0">
        <w:rPr>
          <w:rFonts w:eastAsia="Calibri"/>
          <w:sz w:val="28"/>
          <w:szCs w:val="28"/>
          <w:lang w:eastAsia="en-US"/>
        </w:rPr>
        <w:t>с.Кузьминские</w:t>
      </w:r>
      <w:proofErr w:type="spellEnd"/>
      <w:r w:rsidRPr="00AB0BB0">
        <w:rPr>
          <w:rFonts w:eastAsia="Calibri"/>
          <w:sz w:val="28"/>
          <w:szCs w:val="28"/>
          <w:lang w:eastAsia="en-US"/>
        </w:rPr>
        <w:t xml:space="preserve"> Отвержки, произведена высадка цветов и деревьев на Торговой площади ул. Первомайская, </w:t>
      </w:r>
      <w:proofErr w:type="spellStart"/>
      <w:r w:rsidRPr="00AB0BB0">
        <w:rPr>
          <w:rFonts w:eastAsia="Calibri"/>
          <w:sz w:val="28"/>
          <w:szCs w:val="28"/>
          <w:lang w:eastAsia="en-US"/>
        </w:rPr>
        <w:t>с.Кузьминские</w:t>
      </w:r>
      <w:proofErr w:type="spellEnd"/>
      <w:r w:rsidRPr="00AB0BB0">
        <w:rPr>
          <w:rFonts w:eastAsia="Calibri"/>
          <w:sz w:val="28"/>
          <w:szCs w:val="28"/>
          <w:lang w:eastAsia="en-US"/>
        </w:rPr>
        <w:t xml:space="preserve"> Отвержки.</w:t>
      </w:r>
    </w:p>
    <w:p w14:paraId="288CE67E" w14:textId="77777777" w:rsidR="00AB0BB0" w:rsidRPr="00AB0BB0" w:rsidRDefault="00AB0BB0" w:rsidP="00AB0BB0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AB0BB0">
        <w:rPr>
          <w:rFonts w:eastAsia="Calibri"/>
          <w:bCs/>
          <w:sz w:val="28"/>
          <w:szCs w:val="28"/>
          <w:lang w:eastAsia="en-US"/>
        </w:rPr>
        <w:t>В соответствии с Порядком разработки, реализации и оценки эффективности муниципальных программ Кузьмино-Отвержского сельского поселения Липецкого муниципального района программы:</w:t>
      </w:r>
    </w:p>
    <w:p w14:paraId="40734890" w14:textId="77777777" w:rsidR="00AB0BB0" w:rsidRPr="00AB0BB0" w:rsidRDefault="00AB0BB0" w:rsidP="00AB0BB0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AB0BB0">
        <w:rPr>
          <w:rFonts w:eastAsia="Calibri"/>
          <w:bCs/>
          <w:sz w:val="28"/>
          <w:szCs w:val="28"/>
          <w:lang w:eastAsia="en-US"/>
        </w:rPr>
        <w:t xml:space="preserve"> «Устойчивое развитие сельского поселения Кузьмино-Отвержский сельсовет Липецкого муниципального района на 2014-2024годы» </w:t>
      </w:r>
    </w:p>
    <w:p w14:paraId="21B39F85" w14:textId="77777777" w:rsidR="00AB0BB0" w:rsidRPr="00AB0BB0" w:rsidRDefault="00AB0BB0" w:rsidP="00AB0BB0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AB0BB0">
        <w:rPr>
          <w:rFonts w:eastAsia="Calibri"/>
          <w:bCs/>
          <w:sz w:val="28"/>
          <w:szCs w:val="28"/>
          <w:lang w:eastAsia="en-US"/>
        </w:rPr>
        <w:t xml:space="preserve">и программы </w:t>
      </w:r>
    </w:p>
    <w:p w14:paraId="02FB77AE" w14:textId="77777777" w:rsidR="00AB0BB0" w:rsidRPr="00AB0BB0" w:rsidRDefault="00AB0BB0" w:rsidP="00AB0BB0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AB0BB0">
        <w:rPr>
          <w:rFonts w:eastAsia="Calibri"/>
          <w:bCs/>
          <w:sz w:val="28"/>
          <w:szCs w:val="28"/>
          <w:lang w:eastAsia="en-US"/>
        </w:rPr>
        <w:t>«Формирование современной городской среды на территории сельского поселения Кузьмино-Отвержский сельсовет Липецкого муниципального района на 2018-2024годы» за 2023 год признана эффективной.</w:t>
      </w:r>
    </w:p>
    <w:p w14:paraId="042AF0D5" w14:textId="77777777" w:rsidR="00AB0BB0" w:rsidRPr="00AB0BB0" w:rsidRDefault="00AB0BB0" w:rsidP="00AB0BB0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</w:p>
    <w:p w14:paraId="7E65CBB5" w14:textId="77777777" w:rsidR="00AB0BB0" w:rsidRPr="00AB0BB0" w:rsidRDefault="00AB0BB0" w:rsidP="00AB0BB0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14:paraId="2244D5A8" w14:textId="77777777" w:rsidR="00AB0BB0" w:rsidRPr="00AB0BB0" w:rsidRDefault="00AB0BB0" w:rsidP="00AB0BB0">
      <w:pPr>
        <w:rPr>
          <w:rFonts w:eastAsia="Calibri"/>
          <w:b/>
          <w:sz w:val="32"/>
          <w:szCs w:val="32"/>
          <w:lang w:eastAsia="en-US"/>
        </w:rPr>
      </w:pPr>
      <w:r w:rsidRPr="00AB0BB0">
        <w:rPr>
          <w:rFonts w:eastAsia="Calibri"/>
          <w:b/>
          <w:sz w:val="28"/>
          <w:szCs w:val="28"/>
          <w:lang w:eastAsia="en-US"/>
        </w:rPr>
        <w:t xml:space="preserve">                                          </w:t>
      </w:r>
      <w:r w:rsidRPr="00AB0BB0">
        <w:rPr>
          <w:rFonts w:eastAsia="Calibri"/>
          <w:b/>
          <w:sz w:val="32"/>
          <w:szCs w:val="32"/>
          <w:lang w:eastAsia="en-US"/>
        </w:rPr>
        <w:t xml:space="preserve"> Планы на 2024 год </w:t>
      </w:r>
    </w:p>
    <w:p w14:paraId="45C562C6" w14:textId="77777777" w:rsidR="00AB0BB0" w:rsidRPr="00AB0BB0" w:rsidRDefault="00AB0BB0" w:rsidP="00AB0BB0">
      <w:pPr>
        <w:rPr>
          <w:rFonts w:eastAsia="Calibri"/>
          <w:b/>
          <w:sz w:val="32"/>
          <w:szCs w:val="32"/>
          <w:lang w:eastAsia="en-US"/>
        </w:rPr>
      </w:pPr>
    </w:p>
    <w:p w14:paraId="406B307A" w14:textId="77777777" w:rsidR="00AB0BB0" w:rsidRPr="00AB0BB0" w:rsidRDefault="00AB0BB0" w:rsidP="00AB0BB0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B0BB0">
        <w:rPr>
          <w:rFonts w:eastAsia="Calibri"/>
          <w:bCs/>
          <w:sz w:val="28"/>
          <w:szCs w:val="28"/>
          <w:lang w:eastAsia="en-US"/>
        </w:rPr>
        <w:t>Запланированный Бюджет сельского поселения на 2024 год.  составляет 42 853 900 руб. (собственные средства)</w:t>
      </w:r>
    </w:p>
    <w:p w14:paraId="6B2F9D65" w14:textId="77777777" w:rsidR="00AB0BB0" w:rsidRPr="00AB0BB0" w:rsidRDefault="00AB0BB0" w:rsidP="00AB0BB0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</w:p>
    <w:p w14:paraId="1CB62D2C" w14:textId="77777777" w:rsidR="00AB0BB0" w:rsidRPr="00AB0BB0" w:rsidRDefault="00AB0BB0" w:rsidP="00AB0BB0">
      <w:pPr>
        <w:jc w:val="both"/>
        <w:rPr>
          <w:rFonts w:eastAsia="Calibri"/>
          <w:bCs/>
          <w:sz w:val="28"/>
          <w:szCs w:val="28"/>
          <w:lang w:eastAsia="en-US"/>
        </w:rPr>
      </w:pPr>
      <w:r w:rsidRPr="00AB0BB0">
        <w:rPr>
          <w:rFonts w:eastAsia="Calibri"/>
          <w:bCs/>
          <w:color w:val="000000"/>
          <w:sz w:val="28"/>
          <w:szCs w:val="28"/>
          <w:lang w:eastAsia="en-US"/>
        </w:rPr>
        <w:tab/>
        <w:t>ООО «Вертикаль», в рамках ФП «Чистая Вода», разрабатываются актуализированные схемы водоснабжения на территории сельского поселения (1 200 000 руб.)</w:t>
      </w:r>
    </w:p>
    <w:p w14:paraId="13EF9FAB" w14:textId="77777777" w:rsidR="00AB0BB0" w:rsidRPr="00AB0BB0" w:rsidRDefault="00AB0BB0" w:rsidP="00AB0BB0">
      <w:pPr>
        <w:ind w:firstLine="708"/>
        <w:jc w:val="both"/>
        <w:rPr>
          <w:rFonts w:eastAsia="Calibri"/>
          <w:b/>
          <w:bCs/>
          <w:i/>
          <w:sz w:val="28"/>
          <w:szCs w:val="28"/>
          <w:lang w:eastAsia="en-US"/>
        </w:rPr>
      </w:pPr>
      <w:r w:rsidRPr="00AB0BB0">
        <w:rPr>
          <w:rFonts w:eastAsia="Calibri"/>
          <w:b/>
          <w:bCs/>
          <w:i/>
          <w:sz w:val="28"/>
          <w:szCs w:val="28"/>
          <w:lang w:eastAsia="en-US"/>
        </w:rPr>
        <w:t>Создание   пешеходных дорожек</w:t>
      </w:r>
    </w:p>
    <w:p w14:paraId="6ACD1CD0" w14:textId="77777777" w:rsidR="00AB0BB0" w:rsidRPr="00AB0BB0" w:rsidRDefault="00AB0BB0" w:rsidP="00AB0BB0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AB0BB0">
        <w:rPr>
          <w:rFonts w:eastAsia="Calibri"/>
          <w:sz w:val="28"/>
          <w:szCs w:val="28"/>
          <w:lang w:eastAsia="en-US"/>
        </w:rPr>
        <w:t xml:space="preserve">с. Кузьминские Отвержки  </w:t>
      </w:r>
    </w:p>
    <w:p w14:paraId="59D75285" w14:textId="77777777" w:rsidR="00AB0BB0" w:rsidRPr="00AB0BB0" w:rsidRDefault="00AB0BB0" w:rsidP="00AB0BB0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AB0BB0">
        <w:rPr>
          <w:rFonts w:eastAsia="Calibri"/>
          <w:sz w:val="28"/>
          <w:szCs w:val="28"/>
          <w:lang w:eastAsia="en-US"/>
        </w:rPr>
        <w:t xml:space="preserve">д. Копцевы Хутора  </w:t>
      </w:r>
    </w:p>
    <w:p w14:paraId="34859501" w14:textId="77777777" w:rsidR="00AB0BB0" w:rsidRPr="00AB0BB0" w:rsidRDefault="00AB0BB0" w:rsidP="00AB0BB0">
      <w:pPr>
        <w:tabs>
          <w:tab w:val="left" w:pos="709"/>
        </w:tabs>
        <w:contextualSpacing/>
        <w:jc w:val="both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  <w:r w:rsidRPr="00AB0BB0"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  <w:tab/>
      </w:r>
    </w:p>
    <w:p w14:paraId="03B2154B" w14:textId="77777777" w:rsidR="00AB0BB0" w:rsidRPr="00AB0BB0" w:rsidRDefault="00AB0BB0" w:rsidP="00AB0BB0">
      <w:pPr>
        <w:tabs>
          <w:tab w:val="left" w:pos="709"/>
        </w:tabs>
        <w:contextualSpacing/>
        <w:jc w:val="both"/>
        <w:rPr>
          <w:rFonts w:eastAsia="Calibri"/>
          <w:b/>
          <w:bCs/>
          <w:i/>
          <w:sz w:val="28"/>
          <w:szCs w:val="28"/>
          <w:shd w:val="clear" w:color="auto" w:fill="FFFFFF"/>
          <w:lang w:eastAsia="en-US"/>
        </w:rPr>
      </w:pPr>
      <w:r w:rsidRPr="00AB0BB0"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  <w:tab/>
      </w:r>
      <w:r w:rsidRPr="00AB0BB0">
        <w:rPr>
          <w:rFonts w:eastAsia="Calibri"/>
          <w:b/>
          <w:bCs/>
          <w:i/>
          <w:sz w:val="28"/>
          <w:szCs w:val="28"/>
          <w:shd w:val="clear" w:color="auto" w:fill="FFFFFF"/>
          <w:lang w:eastAsia="en-US"/>
        </w:rPr>
        <w:t>Спортивные и детские площадки</w:t>
      </w:r>
    </w:p>
    <w:p w14:paraId="61E78E20" w14:textId="77777777" w:rsidR="00AB0BB0" w:rsidRPr="00AB0BB0" w:rsidRDefault="00AB0BB0" w:rsidP="00AB0BB0">
      <w:pPr>
        <w:numPr>
          <w:ilvl w:val="0"/>
          <w:numId w:val="34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B0BB0">
        <w:rPr>
          <w:rFonts w:eastAsia="Calibri"/>
          <w:sz w:val="28"/>
          <w:szCs w:val="28"/>
          <w:shd w:val="clear" w:color="auto" w:fill="FFFFFF"/>
          <w:lang w:eastAsia="en-US"/>
        </w:rPr>
        <w:t xml:space="preserve">Замена и ремонт резинового покрытия на спортивных площадках в с. Кузьминские Отвержки и с. </w:t>
      </w:r>
      <w:proofErr w:type="spellStart"/>
      <w:r w:rsidRPr="00AB0BB0">
        <w:rPr>
          <w:rFonts w:eastAsia="Calibri"/>
          <w:sz w:val="28"/>
          <w:szCs w:val="28"/>
          <w:shd w:val="clear" w:color="auto" w:fill="FFFFFF"/>
          <w:lang w:eastAsia="en-US"/>
        </w:rPr>
        <w:t>Тюшевка</w:t>
      </w:r>
      <w:proofErr w:type="spellEnd"/>
      <w:r w:rsidRPr="00AB0BB0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</w:p>
    <w:p w14:paraId="0B443E17" w14:textId="77777777" w:rsidR="00AB0BB0" w:rsidRPr="00AB0BB0" w:rsidRDefault="00AB0BB0" w:rsidP="00AB0BB0">
      <w:pPr>
        <w:numPr>
          <w:ilvl w:val="0"/>
          <w:numId w:val="34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B0BB0">
        <w:rPr>
          <w:rFonts w:eastAsia="Calibri"/>
          <w:sz w:val="28"/>
          <w:szCs w:val="28"/>
          <w:shd w:val="clear" w:color="auto" w:fill="FFFFFF"/>
          <w:lang w:eastAsia="en-US"/>
        </w:rPr>
        <w:t>Ремонт детских и спортивных площадок.</w:t>
      </w:r>
    </w:p>
    <w:p w14:paraId="540EB160" w14:textId="77777777" w:rsidR="00AB0BB0" w:rsidRPr="00AB0BB0" w:rsidRDefault="00AB0BB0" w:rsidP="00AB0BB0">
      <w:pPr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52B7927B" w14:textId="77777777" w:rsidR="00AB0BB0" w:rsidRPr="00AB0BB0" w:rsidRDefault="00AB0BB0" w:rsidP="00AB0BB0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AB0BB0">
        <w:rPr>
          <w:rFonts w:eastAsia="Calibri"/>
          <w:sz w:val="28"/>
          <w:szCs w:val="28"/>
          <w:lang w:eastAsia="en-US"/>
        </w:rPr>
        <w:lastRenderedPageBreak/>
        <w:t>Ремонт старого здания, перешедшего к нам на баланс в 2022году с дальнейшим открытием там филиала дома культуры, центр развития семейного творчества и патриотического воспитания.</w:t>
      </w:r>
    </w:p>
    <w:p w14:paraId="677B5405" w14:textId="77777777" w:rsidR="00AB0BB0" w:rsidRPr="00AB0BB0" w:rsidRDefault="00AB0BB0" w:rsidP="00AB0BB0">
      <w:pPr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01532DC5" w14:textId="77777777" w:rsidR="00AB0BB0" w:rsidRPr="00AB0BB0" w:rsidRDefault="00AB0BB0" w:rsidP="00AB0BB0">
      <w:pPr>
        <w:jc w:val="both"/>
        <w:rPr>
          <w:rFonts w:eastAsia="Calibri"/>
          <w:b/>
          <w:bCs/>
          <w:i/>
          <w:sz w:val="28"/>
          <w:szCs w:val="28"/>
          <w:lang w:eastAsia="en-US"/>
        </w:rPr>
      </w:pPr>
      <w:r w:rsidRPr="00AB0BB0">
        <w:rPr>
          <w:rFonts w:eastAsia="Calibri"/>
          <w:b/>
          <w:bCs/>
          <w:sz w:val="28"/>
          <w:szCs w:val="28"/>
          <w:lang w:eastAsia="en-US"/>
        </w:rPr>
        <w:tab/>
      </w:r>
      <w:r w:rsidRPr="00AB0BB0">
        <w:rPr>
          <w:rFonts w:eastAsia="Calibri"/>
          <w:b/>
          <w:bCs/>
          <w:i/>
          <w:sz w:val="28"/>
          <w:szCs w:val="28"/>
          <w:lang w:eastAsia="en-US"/>
        </w:rPr>
        <w:t>Ремонт и реконструкция памятников:</w:t>
      </w:r>
    </w:p>
    <w:p w14:paraId="6F0F8BE5" w14:textId="77777777" w:rsidR="00AB0BB0" w:rsidRPr="00AB0BB0" w:rsidRDefault="00AB0BB0" w:rsidP="00AB0BB0">
      <w:pPr>
        <w:numPr>
          <w:ilvl w:val="0"/>
          <w:numId w:val="35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AB0BB0">
        <w:rPr>
          <w:rFonts w:eastAsia="Calibri"/>
          <w:sz w:val="28"/>
          <w:szCs w:val="28"/>
          <w:lang w:eastAsia="en-US"/>
        </w:rPr>
        <w:t xml:space="preserve">Ремонт площади вокруг </w:t>
      </w:r>
      <w:r w:rsidRPr="00AB0BB0">
        <w:rPr>
          <w:sz w:val="28"/>
          <w:szCs w:val="28"/>
        </w:rPr>
        <w:t>«Памятника воинам-односельчанам, погибшим в годы ВОВ», с дополнительным мемориалом войнам СВО, расположенного в с. Кузьминские Отвержки по ул. Первомайская</w:t>
      </w:r>
      <w:r w:rsidRPr="00AB0BB0">
        <w:rPr>
          <w:rFonts w:eastAsia="Calibri"/>
          <w:sz w:val="28"/>
          <w:szCs w:val="28"/>
          <w:lang w:eastAsia="en-US"/>
        </w:rPr>
        <w:t>. (разрабатывается проект)</w:t>
      </w:r>
    </w:p>
    <w:p w14:paraId="4276CC46" w14:textId="77777777" w:rsidR="00AB0BB0" w:rsidRPr="00AB0BB0" w:rsidRDefault="00AB0BB0" w:rsidP="00AB0BB0">
      <w:pPr>
        <w:numPr>
          <w:ilvl w:val="0"/>
          <w:numId w:val="35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AB0BB0">
        <w:rPr>
          <w:rFonts w:eastAsia="Calibri"/>
          <w:sz w:val="28"/>
          <w:szCs w:val="28"/>
          <w:lang w:eastAsia="en-US"/>
        </w:rPr>
        <w:t xml:space="preserve">Озеленение памятника ВОВ в д. </w:t>
      </w:r>
      <w:proofErr w:type="spellStart"/>
      <w:r w:rsidRPr="00AB0BB0">
        <w:rPr>
          <w:rFonts w:eastAsia="Calibri"/>
          <w:sz w:val="28"/>
          <w:szCs w:val="28"/>
          <w:lang w:eastAsia="en-US"/>
        </w:rPr>
        <w:t>Малашевка</w:t>
      </w:r>
      <w:proofErr w:type="spellEnd"/>
      <w:r w:rsidRPr="00AB0BB0">
        <w:rPr>
          <w:rFonts w:eastAsia="Calibri"/>
          <w:sz w:val="28"/>
          <w:szCs w:val="28"/>
          <w:lang w:eastAsia="en-US"/>
        </w:rPr>
        <w:t>.</w:t>
      </w:r>
    </w:p>
    <w:p w14:paraId="62877703" w14:textId="77777777" w:rsidR="00AB0BB0" w:rsidRPr="00AB0BB0" w:rsidRDefault="00AB0BB0" w:rsidP="00AB0BB0">
      <w:pPr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01EDA947" w14:textId="77777777" w:rsidR="00AB0BB0" w:rsidRPr="00AB0BB0" w:rsidRDefault="00AB0BB0" w:rsidP="00AB0BB0">
      <w:pPr>
        <w:contextualSpacing/>
        <w:jc w:val="both"/>
        <w:rPr>
          <w:rFonts w:eastAsia="Calibri"/>
          <w:i/>
          <w:sz w:val="28"/>
          <w:szCs w:val="28"/>
          <w:lang w:eastAsia="en-US"/>
        </w:rPr>
      </w:pPr>
      <w:bookmarkStart w:id="13" w:name="_Hlk161993659"/>
      <w:r w:rsidRPr="00AB0BB0">
        <w:rPr>
          <w:rFonts w:eastAsia="Calibri"/>
          <w:b/>
          <w:bCs/>
          <w:sz w:val="28"/>
          <w:szCs w:val="28"/>
          <w:lang w:eastAsia="en-US"/>
        </w:rPr>
        <w:tab/>
      </w:r>
      <w:r w:rsidRPr="00AB0BB0">
        <w:rPr>
          <w:rFonts w:eastAsia="Calibri"/>
          <w:b/>
          <w:bCs/>
          <w:i/>
          <w:sz w:val="28"/>
          <w:szCs w:val="28"/>
          <w:lang w:eastAsia="en-US"/>
        </w:rPr>
        <w:t xml:space="preserve">Благоустройство кладбищ  </w:t>
      </w:r>
    </w:p>
    <w:p w14:paraId="1583AD96" w14:textId="77777777" w:rsidR="00AB0BB0" w:rsidRPr="00AB0BB0" w:rsidRDefault="00AB0BB0" w:rsidP="00AB0BB0">
      <w:pPr>
        <w:numPr>
          <w:ilvl w:val="0"/>
          <w:numId w:val="36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AB0BB0">
        <w:rPr>
          <w:rFonts w:eastAsia="Calibri"/>
          <w:sz w:val="28"/>
          <w:szCs w:val="28"/>
          <w:lang w:eastAsia="en-US"/>
        </w:rPr>
        <w:t xml:space="preserve">с. </w:t>
      </w:r>
      <w:proofErr w:type="spellStart"/>
      <w:r w:rsidRPr="00AB0BB0">
        <w:rPr>
          <w:rFonts w:eastAsia="Calibri"/>
          <w:sz w:val="28"/>
          <w:szCs w:val="28"/>
          <w:lang w:eastAsia="en-US"/>
        </w:rPr>
        <w:t>Тюшевка</w:t>
      </w:r>
      <w:proofErr w:type="spellEnd"/>
      <w:r w:rsidRPr="00AB0BB0">
        <w:rPr>
          <w:rFonts w:eastAsia="Calibri"/>
          <w:sz w:val="28"/>
          <w:szCs w:val="28"/>
          <w:lang w:eastAsia="en-US"/>
        </w:rPr>
        <w:t xml:space="preserve"> - Установка новой входной группы (арки) и ограждения лицевой части кладбища, отсыпка щебнем площадки перед кладбищем, установка БЕН8 (крупный бак под мусор).  </w:t>
      </w:r>
    </w:p>
    <w:p w14:paraId="77A70E16" w14:textId="77777777" w:rsidR="00AB0BB0" w:rsidRPr="00AB0BB0" w:rsidRDefault="00AB0BB0" w:rsidP="00AB0BB0">
      <w:pPr>
        <w:numPr>
          <w:ilvl w:val="0"/>
          <w:numId w:val="36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AB0BB0">
        <w:rPr>
          <w:rFonts w:eastAsia="Calibri"/>
          <w:sz w:val="28"/>
          <w:szCs w:val="28"/>
          <w:lang w:eastAsia="en-US"/>
        </w:rPr>
        <w:t>Д. Студеные выселки – Озеленение лицевой части кладбища.</w:t>
      </w:r>
    </w:p>
    <w:p w14:paraId="5ED4547B" w14:textId="77777777" w:rsidR="00AB0BB0" w:rsidRPr="00AB0BB0" w:rsidRDefault="00AB0BB0" w:rsidP="00AB0BB0">
      <w:pPr>
        <w:numPr>
          <w:ilvl w:val="0"/>
          <w:numId w:val="36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AB0BB0">
        <w:rPr>
          <w:rFonts w:eastAsia="Calibri"/>
          <w:sz w:val="28"/>
          <w:szCs w:val="28"/>
          <w:lang w:eastAsia="en-US"/>
        </w:rPr>
        <w:t>С. Кузьминские Отвержки новое кладбище - ремонт дорожного полотна основной аллеи кладбища с дальнейшим асфальтированием.</w:t>
      </w:r>
    </w:p>
    <w:bookmarkEnd w:id="13"/>
    <w:p w14:paraId="12B9E181" w14:textId="77777777" w:rsidR="00AB0BB0" w:rsidRPr="00AB0BB0" w:rsidRDefault="00AB0BB0" w:rsidP="00AB0BB0">
      <w:pPr>
        <w:contextualSpacing/>
        <w:jc w:val="both"/>
        <w:rPr>
          <w:rFonts w:eastAsia="Calibri"/>
          <w:b/>
          <w:bCs/>
          <w:i/>
          <w:sz w:val="28"/>
          <w:szCs w:val="28"/>
          <w:lang w:eastAsia="en-US"/>
        </w:rPr>
      </w:pPr>
      <w:r w:rsidRPr="00AB0BB0">
        <w:rPr>
          <w:rFonts w:eastAsia="Calibri"/>
          <w:b/>
          <w:bCs/>
          <w:sz w:val="28"/>
          <w:szCs w:val="28"/>
          <w:lang w:eastAsia="en-US"/>
        </w:rPr>
        <w:tab/>
      </w:r>
      <w:r w:rsidRPr="00AB0BB0">
        <w:rPr>
          <w:rFonts w:eastAsia="Calibri"/>
          <w:b/>
          <w:bCs/>
          <w:i/>
          <w:sz w:val="28"/>
          <w:szCs w:val="28"/>
          <w:lang w:eastAsia="en-US"/>
        </w:rPr>
        <w:t>ТКО</w:t>
      </w:r>
    </w:p>
    <w:p w14:paraId="000CDE25" w14:textId="77777777" w:rsidR="00AB0BB0" w:rsidRPr="00AB0BB0" w:rsidRDefault="00AB0BB0" w:rsidP="00AB0BB0">
      <w:pPr>
        <w:numPr>
          <w:ilvl w:val="0"/>
          <w:numId w:val="37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B0BB0">
        <w:rPr>
          <w:rFonts w:eastAsia="Calibri"/>
          <w:sz w:val="28"/>
          <w:szCs w:val="28"/>
          <w:shd w:val="clear" w:color="auto" w:fill="FFFFFF"/>
          <w:lang w:eastAsia="en-US"/>
        </w:rPr>
        <w:t xml:space="preserve">Проводится аукцион по вывозу ДРО (древесных остатков) на сумму  </w:t>
      </w:r>
    </w:p>
    <w:p w14:paraId="08B2E179" w14:textId="77777777" w:rsidR="00AB0BB0" w:rsidRPr="00AB0BB0" w:rsidRDefault="00AB0BB0" w:rsidP="00AB0BB0">
      <w:pPr>
        <w:numPr>
          <w:ilvl w:val="0"/>
          <w:numId w:val="37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AB0BB0">
        <w:rPr>
          <w:rFonts w:eastAsia="Calibri"/>
          <w:sz w:val="28"/>
          <w:szCs w:val="28"/>
          <w:lang w:eastAsia="en-US"/>
        </w:rPr>
        <w:t xml:space="preserve">Реконструкция контейнерных площадок в д. Студеные Выселки с установкой новых пластиковых баков. (проект в разработке примерно  </w:t>
      </w:r>
    </w:p>
    <w:p w14:paraId="5180A2FE" w14:textId="77777777" w:rsidR="00AB0BB0" w:rsidRPr="00AB0BB0" w:rsidRDefault="00AB0BB0" w:rsidP="00AB0BB0">
      <w:pPr>
        <w:numPr>
          <w:ilvl w:val="0"/>
          <w:numId w:val="37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AB0BB0">
        <w:rPr>
          <w:rFonts w:eastAsia="Calibri"/>
          <w:sz w:val="28"/>
          <w:szCs w:val="28"/>
          <w:lang w:eastAsia="en-US"/>
        </w:rPr>
        <w:t xml:space="preserve">Ремонт контейнерных площадок в с. Кузьминские Отвержки.  </w:t>
      </w:r>
    </w:p>
    <w:p w14:paraId="4EF9CF12" w14:textId="77777777" w:rsidR="00AB0BB0" w:rsidRPr="00AB0BB0" w:rsidRDefault="00AB0BB0" w:rsidP="00AB0BB0">
      <w:pPr>
        <w:ind w:left="1428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6089C346" w14:textId="77777777" w:rsidR="00AB0BB0" w:rsidRPr="00AB0BB0" w:rsidRDefault="00AB0BB0" w:rsidP="00AB0BB0">
      <w:pPr>
        <w:contextualSpacing/>
        <w:jc w:val="both"/>
        <w:rPr>
          <w:rFonts w:eastAsia="Calibri"/>
          <w:b/>
          <w:bCs/>
          <w:i/>
          <w:sz w:val="28"/>
          <w:szCs w:val="28"/>
          <w:lang w:eastAsia="en-US"/>
        </w:rPr>
      </w:pPr>
      <w:r w:rsidRPr="00AB0BB0">
        <w:rPr>
          <w:rFonts w:eastAsia="Calibri"/>
          <w:b/>
          <w:bCs/>
          <w:sz w:val="28"/>
          <w:szCs w:val="28"/>
          <w:lang w:eastAsia="en-US"/>
        </w:rPr>
        <w:tab/>
      </w:r>
      <w:r w:rsidRPr="00AB0BB0">
        <w:rPr>
          <w:rFonts w:eastAsia="Calibri"/>
          <w:b/>
          <w:bCs/>
          <w:i/>
          <w:sz w:val="28"/>
          <w:szCs w:val="28"/>
          <w:lang w:eastAsia="en-US"/>
        </w:rPr>
        <w:t>ДК – Культура</w:t>
      </w:r>
    </w:p>
    <w:p w14:paraId="20153730" w14:textId="77777777" w:rsidR="00AB0BB0" w:rsidRPr="00AB0BB0" w:rsidRDefault="00AB0BB0" w:rsidP="00AB0BB0">
      <w:pPr>
        <w:numPr>
          <w:ilvl w:val="0"/>
          <w:numId w:val="38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AB0BB0">
        <w:rPr>
          <w:rFonts w:eastAsia="Calibri"/>
          <w:sz w:val="28"/>
          <w:szCs w:val="28"/>
          <w:lang w:eastAsia="en-US"/>
        </w:rPr>
        <w:t>Ремонт основной сцены, танцевального зала и коридора.</w:t>
      </w:r>
    </w:p>
    <w:p w14:paraId="68F2EF59" w14:textId="77777777" w:rsidR="00AB0BB0" w:rsidRPr="00AB0BB0" w:rsidRDefault="00AB0BB0" w:rsidP="00AB0BB0">
      <w:pPr>
        <w:jc w:val="both"/>
        <w:rPr>
          <w:rFonts w:eastAsia="Calibri"/>
          <w:sz w:val="28"/>
          <w:szCs w:val="28"/>
          <w:lang w:eastAsia="en-US"/>
        </w:rPr>
      </w:pPr>
    </w:p>
    <w:p w14:paraId="4AD50B0A" w14:textId="77777777" w:rsidR="00AB0BB0" w:rsidRPr="00AB0BB0" w:rsidRDefault="00AB0BB0" w:rsidP="00AB0BB0">
      <w:pPr>
        <w:ind w:firstLine="708"/>
        <w:jc w:val="both"/>
        <w:rPr>
          <w:rFonts w:eastAsia="Calibri"/>
          <w:b/>
          <w:bCs/>
          <w:i/>
          <w:sz w:val="28"/>
          <w:szCs w:val="28"/>
          <w:lang w:eastAsia="en-US"/>
        </w:rPr>
      </w:pPr>
      <w:r w:rsidRPr="00AB0BB0">
        <w:rPr>
          <w:rFonts w:eastAsia="Calibri"/>
          <w:b/>
          <w:bCs/>
          <w:i/>
          <w:sz w:val="28"/>
          <w:szCs w:val="28"/>
          <w:lang w:eastAsia="en-US"/>
        </w:rPr>
        <w:t>Ремонт дорог</w:t>
      </w:r>
    </w:p>
    <w:p w14:paraId="6A155313" w14:textId="77777777" w:rsidR="00AB0BB0" w:rsidRPr="00AB0BB0" w:rsidRDefault="00AB0BB0" w:rsidP="00AB0BB0">
      <w:pPr>
        <w:numPr>
          <w:ilvl w:val="0"/>
          <w:numId w:val="38"/>
        </w:numPr>
        <w:spacing w:after="160" w:line="259" w:lineRule="auto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AB0BB0">
        <w:rPr>
          <w:rFonts w:eastAsia="Calibri"/>
          <w:sz w:val="28"/>
          <w:szCs w:val="28"/>
          <w:shd w:val="clear" w:color="auto" w:fill="FFFFFF"/>
          <w:lang w:eastAsia="en-US"/>
        </w:rPr>
        <w:t xml:space="preserve">с. </w:t>
      </w:r>
      <w:proofErr w:type="spellStart"/>
      <w:r w:rsidRPr="00AB0BB0">
        <w:rPr>
          <w:rFonts w:eastAsia="Calibri"/>
          <w:sz w:val="28"/>
          <w:szCs w:val="28"/>
          <w:shd w:val="clear" w:color="auto" w:fill="FFFFFF"/>
          <w:lang w:eastAsia="en-US"/>
        </w:rPr>
        <w:t>Тюшевка</w:t>
      </w:r>
      <w:proofErr w:type="spellEnd"/>
      <w:r w:rsidRPr="00AB0BB0">
        <w:rPr>
          <w:rFonts w:eastAsia="Calibri"/>
          <w:sz w:val="28"/>
          <w:szCs w:val="28"/>
          <w:shd w:val="clear" w:color="auto" w:fill="FFFFFF"/>
          <w:lang w:eastAsia="en-US"/>
        </w:rPr>
        <w:t xml:space="preserve"> участок ул. Солнечная – отсыпка щебнем (из грунта в щебень) – 350мп – спонсорская помощь</w:t>
      </w:r>
    </w:p>
    <w:p w14:paraId="4F20F4F1" w14:textId="77777777" w:rsidR="00AB0BB0" w:rsidRPr="00AB0BB0" w:rsidRDefault="00AB0BB0" w:rsidP="00AB0BB0">
      <w:pPr>
        <w:numPr>
          <w:ilvl w:val="0"/>
          <w:numId w:val="38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AB0BB0">
        <w:rPr>
          <w:rFonts w:eastAsia="Calibri"/>
          <w:sz w:val="28"/>
          <w:szCs w:val="28"/>
          <w:lang w:eastAsia="en-US"/>
        </w:rPr>
        <w:t xml:space="preserve">Капитальный ремонт дамбы в д. </w:t>
      </w:r>
      <w:proofErr w:type="spellStart"/>
      <w:r w:rsidRPr="00AB0BB0">
        <w:rPr>
          <w:rFonts w:eastAsia="Calibri"/>
          <w:sz w:val="28"/>
          <w:szCs w:val="28"/>
          <w:lang w:eastAsia="en-US"/>
        </w:rPr>
        <w:t>Малашевка</w:t>
      </w:r>
      <w:proofErr w:type="spellEnd"/>
      <w:r w:rsidRPr="00AB0BB0">
        <w:rPr>
          <w:rFonts w:eastAsia="Calibri"/>
          <w:sz w:val="28"/>
          <w:szCs w:val="28"/>
          <w:lang w:eastAsia="en-US"/>
        </w:rPr>
        <w:t xml:space="preserve"> </w:t>
      </w:r>
    </w:p>
    <w:p w14:paraId="3E6190C0" w14:textId="77777777" w:rsidR="00AB0BB0" w:rsidRPr="00AB0BB0" w:rsidRDefault="00AB0BB0" w:rsidP="00AB0BB0">
      <w:pPr>
        <w:numPr>
          <w:ilvl w:val="0"/>
          <w:numId w:val="38"/>
        </w:numPr>
        <w:spacing w:after="160" w:line="259" w:lineRule="auto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AB0BB0">
        <w:rPr>
          <w:rFonts w:eastAsia="Calibri"/>
          <w:sz w:val="28"/>
          <w:szCs w:val="28"/>
          <w:shd w:val="clear" w:color="auto" w:fill="FFFFFF"/>
          <w:lang w:eastAsia="en-US"/>
        </w:rPr>
        <w:t>Ямочный ремонт дорог</w:t>
      </w:r>
    </w:p>
    <w:p w14:paraId="3FFAEF5D" w14:textId="77777777" w:rsidR="00AB0BB0" w:rsidRPr="00AB0BB0" w:rsidRDefault="00AB0BB0" w:rsidP="00AB0BB0">
      <w:pPr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AB0BB0">
        <w:rPr>
          <w:rFonts w:eastAsia="Calibri"/>
          <w:b/>
          <w:bCs/>
          <w:sz w:val="28"/>
          <w:szCs w:val="28"/>
          <w:lang w:eastAsia="en-US"/>
        </w:rPr>
        <w:tab/>
      </w:r>
    </w:p>
    <w:p w14:paraId="18BDA5EB" w14:textId="77777777" w:rsidR="00AB0BB0" w:rsidRPr="00AB0BB0" w:rsidRDefault="00AB0BB0" w:rsidP="00AB0BB0">
      <w:pPr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AB0BB0">
        <w:rPr>
          <w:rFonts w:eastAsia="Calibri"/>
          <w:b/>
          <w:bCs/>
          <w:sz w:val="28"/>
          <w:szCs w:val="28"/>
          <w:lang w:eastAsia="en-US"/>
        </w:rPr>
        <w:tab/>
      </w:r>
    </w:p>
    <w:p w14:paraId="3E92E7C3" w14:textId="77777777" w:rsidR="00AB0BB0" w:rsidRPr="00AB0BB0" w:rsidRDefault="00AB0BB0" w:rsidP="00AB0BB0">
      <w:pPr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24D1F0F1" w14:textId="77777777" w:rsidR="00AB0BB0" w:rsidRPr="00AB0BB0" w:rsidRDefault="00AB0BB0" w:rsidP="00AB0BB0">
      <w:pPr>
        <w:contextualSpacing/>
        <w:jc w:val="both"/>
        <w:rPr>
          <w:rFonts w:eastAsia="Calibri"/>
          <w:b/>
          <w:bCs/>
          <w:i/>
          <w:sz w:val="28"/>
          <w:szCs w:val="28"/>
          <w:shd w:val="clear" w:color="auto" w:fill="FFFFFF"/>
          <w:lang w:eastAsia="en-US"/>
        </w:rPr>
      </w:pPr>
      <w:r w:rsidRPr="00AB0BB0">
        <w:rPr>
          <w:rFonts w:eastAsia="Calibri"/>
          <w:b/>
          <w:bCs/>
          <w:sz w:val="28"/>
          <w:szCs w:val="28"/>
          <w:lang w:eastAsia="en-US"/>
        </w:rPr>
        <w:tab/>
      </w:r>
      <w:r w:rsidRPr="00AB0BB0">
        <w:rPr>
          <w:rFonts w:eastAsia="Calibri"/>
          <w:b/>
          <w:bCs/>
          <w:i/>
          <w:sz w:val="28"/>
          <w:szCs w:val="28"/>
          <w:shd w:val="clear" w:color="auto" w:fill="FFFFFF"/>
          <w:lang w:eastAsia="en-US"/>
        </w:rPr>
        <w:t xml:space="preserve">Благоустройство береговой зоны р. </w:t>
      </w:r>
      <w:proofErr w:type="spellStart"/>
      <w:r w:rsidRPr="00AB0BB0">
        <w:rPr>
          <w:rFonts w:eastAsia="Calibri"/>
          <w:b/>
          <w:bCs/>
          <w:i/>
          <w:sz w:val="28"/>
          <w:szCs w:val="28"/>
          <w:shd w:val="clear" w:color="auto" w:fill="FFFFFF"/>
          <w:lang w:eastAsia="en-US"/>
        </w:rPr>
        <w:t>Тюшевка</w:t>
      </w:r>
      <w:proofErr w:type="spellEnd"/>
    </w:p>
    <w:p w14:paraId="251523DF" w14:textId="77777777" w:rsidR="00AB0BB0" w:rsidRPr="00AB0BB0" w:rsidRDefault="00AB0BB0" w:rsidP="00AB0BB0">
      <w:pPr>
        <w:numPr>
          <w:ilvl w:val="0"/>
          <w:numId w:val="39"/>
        </w:numPr>
        <w:spacing w:after="160" w:line="259" w:lineRule="auto"/>
        <w:ind w:left="1418" w:hanging="425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AB0BB0">
        <w:rPr>
          <w:rFonts w:eastAsia="Calibri"/>
          <w:sz w:val="28"/>
          <w:szCs w:val="28"/>
          <w:shd w:val="clear" w:color="auto" w:fill="FFFFFF"/>
          <w:lang w:eastAsia="en-US"/>
        </w:rPr>
        <w:t>после ремонта ГТС появится пляжная зона и площадка для кемпинга. – спонсорская помощь</w:t>
      </w:r>
    </w:p>
    <w:p w14:paraId="370DDF14" w14:textId="77777777" w:rsidR="00AB0BB0" w:rsidRPr="00AB0BB0" w:rsidRDefault="00AB0BB0" w:rsidP="00AB0BB0">
      <w:pPr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AB0BB0">
        <w:rPr>
          <w:rFonts w:eastAsia="Calibri"/>
          <w:b/>
          <w:bCs/>
          <w:sz w:val="28"/>
          <w:szCs w:val="28"/>
          <w:lang w:eastAsia="en-US"/>
        </w:rPr>
        <w:tab/>
      </w:r>
      <w:bookmarkEnd w:id="11"/>
    </w:p>
    <w:p w14:paraId="2A33DD88" w14:textId="77777777" w:rsidR="00AB0BB0" w:rsidRPr="00AB0BB0" w:rsidRDefault="00AB0BB0" w:rsidP="00AB0BB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B0BB0">
        <w:rPr>
          <w:rFonts w:eastAsia="Calibri"/>
          <w:sz w:val="28"/>
          <w:szCs w:val="28"/>
          <w:lang w:eastAsia="en-US"/>
        </w:rPr>
        <w:lastRenderedPageBreak/>
        <w:t>Хотелось бы отметить, что большая часть реализованных мероприятий и планов дальнейшего развития была бы невозможна без спонсорской помощи.</w:t>
      </w:r>
    </w:p>
    <w:p w14:paraId="22C66706" w14:textId="77777777" w:rsidR="00AB0BB0" w:rsidRPr="00AB0BB0" w:rsidRDefault="00AB0BB0" w:rsidP="00AB0BB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B0BB0">
        <w:rPr>
          <w:rFonts w:eastAsia="Calibri"/>
          <w:sz w:val="28"/>
          <w:szCs w:val="28"/>
          <w:lang w:eastAsia="en-US"/>
        </w:rPr>
        <w:t>На нашей территории осуществляют деятельность 133 индивидуальных предпринимателя и 44 объекта малого и среднего бизнеса.</w:t>
      </w:r>
    </w:p>
    <w:p w14:paraId="306B28FF" w14:textId="77777777" w:rsidR="00AB0BB0" w:rsidRPr="00AB0BB0" w:rsidRDefault="00AB0BB0" w:rsidP="00AB0BB0">
      <w:pPr>
        <w:ind w:firstLine="567"/>
        <w:jc w:val="both"/>
        <w:rPr>
          <w:color w:val="1A1A1A"/>
          <w:sz w:val="28"/>
          <w:szCs w:val="28"/>
        </w:rPr>
      </w:pPr>
      <w:r w:rsidRPr="00AB0BB0">
        <w:rPr>
          <w:rFonts w:eastAsia="Calibri"/>
          <w:sz w:val="28"/>
          <w:szCs w:val="28"/>
          <w:lang w:eastAsia="en-US"/>
        </w:rPr>
        <w:t xml:space="preserve">Большая часть из них оказывает постоянную спонсорскую помощь при проведении различного рода мероприятий и праздников, сборе гуманитарной помощи для участников СВО, а также благоустройстве территории наших населенных пунктов. Все они отмечены Благодарственными письмами от нашей администрации, а самые активные по ходатайству главы поселения награждены Благодарностью </w:t>
      </w:r>
      <w:r w:rsidRPr="00AB0BB0">
        <w:rPr>
          <w:color w:val="1A1A1A"/>
          <w:sz w:val="28"/>
          <w:szCs w:val="28"/>
        </w:rPr>
        <w:t>Комитета Государственной Думы Федерального Собрания РФ по региональной политике и местному самоуправлению.</w:t>
      </w:r>
    </w:p>
    <w:p w14:paraId="63F0DDE8" w14:textId="77777777" w:rsidR="00E36E67" w:rsidRPr="00F87717" w:rsidRDefault="00E36E67" w:rsidP="00AB0BB0">
      <w:pPr>
        <w:pStyle w:val="a7"/>
        <w:ind w:firstLine="709"/>
        <w:jc w:val="both"/>
        <w:rPr>
          <w:sz w:val="28"/>
          <w:szCs w:val="28"/>
          <w:u w:val="single"/>
        </w:rPr>
      </w:pPr>
    </w:p>
    <w:sectPr w:rsidR="00E36E67" w:rsidRPr="00F87717" w:rsidSect="00B75B7D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B1D577" w14:textId="77777777" w:rsidR="00B75B7D" w:rsidRDefault="00B75B7D" w:rsidP="00B56452">
      <w:r>
        <w:separator/>
      </w:r>
    </w:p>
  </w:endnote>
  <w:endnote w:type="continuationSeparator" w:id="0">
    <w:p w14:paraId="71B1A3FC" w14:textId="77777777" w:rsidR="00B75B7D" w:rsidRDefault="00B75B7D" w:rsidP="00B5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132A8C" w14:textId="77777777" w:rsidR="00B75B7D" w:rsidRDefault="00B75B7D" w:rsidP="00B56452">
      <w:r>
        <w:separator/>
      </w:r>
    </w:p>
  </w:footnote>
  <w:footnote w:type="continuationSeparator" w:id="0">
    <w:p w14:paraId="25ADBF9D" w14:textId="77777777" w:rsidR="00B75B7D" w:rsidRDefault="00B75B7D" w:rsidP="00B56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FAF2F1" w14:textId="77777777" w:rsidR="00B56452" w:rsidRDefault="00B56452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F2CF8E8" w14:textId="77777777" w:rsidR="00B56452" w:rsidRDefault="00B56452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C69C1"/>
    <w:multiLevelType w:val="hybridMultilevel"/>
    <w:tmpl w:val="EBDE236C"/>
    <w:lvl w:ilvl="0" w:tplc="792854F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B58FD"/>
    <w:multiLevelType w:val="hybridMultilevel"/>
    <w:tmpl w:val="A9C472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4D6D71"/>
    <w:multiLevelType w:val="hybridMultilevel"/>
    <w:tmpl w:val="9934EC4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B352CA9"/>
    <w:multiLevelType w:val="hybridMultilevel"/>
    <w:tmpl w:val="28968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C7DE9"/>
    <w:multiLevelType w:val="hybridMultilevel"/>
    <w:tmpl w:val="83DABA82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15F624BC"/>
    <w:multiLevelType w:val="hybridMultilevel"/>
    <w:tmpl w:val="E954E7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15C0941"/>
    <w:multiLevelType w:val="hybridMultilevel"/>
    <w:tmpl w:val="87207F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91D7559"/>
    <w:multiLevelType w:val="hybridMultilevel"/>
    <w:tmpl w:val="7A5446C2"/>
    <w:lvl w:ilvl="0" w:tplc="1416F3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C603A"/>
    <w:multiLevelType w:val="hybridMultilevel"/>
    <w:tmpl w:val="CA28E5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FD52DA5"/>
    <w:multiLevelType w:val="hybridMultilevel"/>
    <w:tmpl w:val="253CB7EE"/>
    <w:lvl w:ilvl="0" w:tplc="6BA2B40E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0BA1C2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23D12E4"/>
    <w:multiLevelType w:val="hybridMultilevel"/>
    <w:tmpl w:val="A7561F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CE728D"/>
    <w:multiLevelType w:val="hybridMultilevel"/>
    <w:tmpl w:val="1F6A8030"/>
    <w:lvl w:ilvl="0" w:tplc="AAA037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9955B17"/>
    <w:multiLevelType w:val="hybridMultilevel"/>
    <w:tmpl w:val="FE94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25E04"/>
    <w:multiLevelType w:val="hybridMultilevel"/>
    <w:tmpl w:val="CA328AE8"/>
    <w:lvl w:ilvl="0" w:tplc="9ECC77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AA33EEB"/>
    <w:multiLevelType w:val="hybridMultilevel"/>
    <w:tmpl w:val="DC345E9A"/>
    <w:lvl w:ilvl="0" w:tplc="3326818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AE6B95"/>
    <w:multiLevelType w:val="hybridMultilevel"/>
    <w:tmpl w:val="10EED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76AA7"/>
    <w:multiLevelType w:val="hybridMultilevel"/>
    <w:tmpl w:val="44EC9B68"/>
    <w:lvl w:ilvl="0" w:tplc="F36E8B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8958FC"/>
    <w:multiLevelType w:val="hybridMultilevel"/>
    <w:tmpl w:val="FD74E3BE"/>
    <w:lvl w:ilvl="0" w:tplc="8E9EEF40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464467F3"/>
    <w:multiLevelType w:val="hybridMultilevel"/>
    <w:tmpl w:val="C1BAAE48"/>
    <w:lvl w:ilvl="0" w:tplc="7BEA64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7746C35"/>
    <w:multiLevelType w:val="hybridMultilevel"/>
    <w:tmpl w:val="00E6E9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7C462F8"/>
    <w:multiLevelType w:val="hybridMultilevel"/>
    <w:tmpl w:val="B32AD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949F5"/>
    <w:multiLevelType w:val="hybridMultilevel"/>
    <w:tmpl w:val="0DA0F8D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4EF71D9D"/>
    <w:multiLevelType w:val="hybridMultilevel"/>
    <w:tmpl w:val="906268DC"/>
    <w:lvl w:ilvl="0" w:tplc="273C6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F5F31AF"/>
    <w:multiLevelType w:val="hybridMultilevel"/>
    <w:tmpl w:val="B5F2AC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1EE6FA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2891F10"/>
    <w:multiLevelType w:val="hybridMultilevel"/>
    <w:tmpl w:val="D60C419E"/>
    <w:lvl w:ilvl="0" w:tplc="8A880B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6926DAB"/>
    <w:multiLevelType w:val="hybridMultilevel"/>
    <w:tmpl w:val="12548B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F36774B"/>
    <w:multiLevelType w:val="hybridMultilevel"/>
    <w:tmpl w:val="768A0588"/>
    <w:lvl w:ilvl="0" w:tplc="FF10B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69C4C16"/>
    <w:multiLevelType w:val="hybridMultilevel"/>
    <w:tmpl w:val="968030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6F05F76"/>
    <w:multiLevelType w:val="hybridMultilevel"/>
    <w:tmpl w:val="CD34E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4E7460"/>
    <w:multiLevelType w:val="hybridMultilevel"/>
    <w:tmpl w:val="9228B170"/>
    <w:lvl w:ilvl="0" w:tplc="A71440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AC37B25"/>
    <w:multiLevelType w:val="hybridMultilevel"/>
    <w:tmpl w:val="EA9E3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DB7424C"/>
    <w:multiLevelType w:val="hybridMultilevel"/>
    <w:tmpl w:val="E05239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DD976BD"/>
    <w:multiLevelType w:val="hybridMultilevel"/>
    <w:tmpl w:val="850C7EFE"/>
    <w:lvl w:ilvl="0" w:tplc="6BC82F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 w15:restartNumberingAfterBreak="0">
    <w:nsid w:val="6E2A1A00"/>
    <w:multiLevelType w:val="hybridMultilevel"/>
    <w:tmpl w:val="92AAF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3B768D"/>
    <w:multiLevelType w:val="hybridMultilevel"/>
    <w:tmpl w:val="B5C0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77680D"/>
    <w:multiLevelType w:val="hybridMultilevel"/>
    <w:tmpl w:val="5CF8F08C"/>
    <w:lvl w:ilvl="0" w:tplc="7E0E6A7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0685882">
    <w:abstractNumId w:val="6"/>
  </w:num>
  <w:num w:numId="2" w16cid:durableId="1614940369">
    <w:abstractNumId w:val="22"/>
  </w:num>
  <w:num w:numId="3" w16cid:durableId="1711302325">
    <w:abstractNumId w:val="34"/>
  </w:num>
  <w:num w:numId="4" w16cid:durableId="744647699">
    <w:abstractNumId w:val="36"/>
  </w:num>
  <w:num w:numId="5" w16cid:durableId="1336156044">
    <w:abstractNumId w:val="14"/>
  </w:num>
  <w:num w:numId="6" w16cid:durableId="1244531637">
    <w:abstractNumId w:val="3"/>
  </w:num>
  <w:num w:numId="7" w16cid:durableId="454564553">
    <w:abstractNumId w:val="25"/>
  </w:num>
  <w:num w:numId="8" w16cid:durableId="1635788965">
    <w:abstractNumId w:val="10"/>
  </w:num>
  <w:num w:numId="9" w16cid:durableId="189218416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291951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5171699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99595397">
    <w:abstractNumId w:val="7"/>
  </w:num>
  <w:num w:numId="13" w16cid:durableId="1184713471">
    <w:abstractNumId w:val="27"/>
  </w:num>
  <w:num w:numId="14" w16cid:durableId="405956907">
    <w:abstractNumId w:val="28"/>
  </w:num>
  <w:num w:numId="15" w16cid:durableId="208732417">
    <w:abstractNumId w:val="12"/>
  </w:num>
  <w:num w:numId="16" w16cid:durableId="1349214836">
    <w:abstractNumId w:val="18"/>
  </w:num>
  <w:num w:numId="17" w16cid:durableId="1223909581">
    <w:abstractNumId w:val="26"/>
  </w:num>
  <w:num w:numId="18" w16cid:durableId="1796438234">
    <w:abstractNumId w:val="23"/>
  </w:num>
  <w:num w:numId="19" w16cid:durableId="364792635">
    <w:abstractNumId w:val="37"/>
  </w:num>
  <w:num w:numId="20" w16cid:durableId="1945066635">
    <w:abstractNumId w:val="13"/>
  </w:num>
  <w:num w:numId="21" w16cid:durableId="1572274821">
    <w:abstractNumId w:val="33"/>
  </w:num>
  <w:num w:numId="22" w16cid:durableId="592477402">
    <w:abstractNumId w:val="17"/>
  </w:num>
  <w:num w:numId="23" w16cid:durableId="191845461">
    <w:abstractNumId w:val="19"/>
  </w:num>
  <w:num w:numId="24" w16cid:durableId="1356923359">
    <w:abstractNumId w:val="0"/>
  </w:num>
  <w:num w:numId="25" w16cid:durableId="1840272392">
    <w:abstractNumId w:val="31"/>
  </w:num>
  <w:num w:numId="26" w16cid:durableId="1394622738">
    <w:abstractNumId w:val="35"/>
  </w:num>
  <w:num w:numId="27" w16cid:durableId="92674038">
    <w:abstractNumId w:val="30"/>
  </w:num>
  <w:num w:numId="28" w16cid:durableId="922879004">
    <w:abstractNumId w:val="21"/>
  </w:num>
  <w:num w:numId="29" w16cid:durableId="1961835499">
    <w:abstractNumId w:val="20"/>
  </w:num>
  <w:num w:numId="30" w16cid:durableId="645547682">
    <w:abstractNumId w:val="9"/>
  </w:num>
  <w:num w:numId="31" w16cid:durableId="565651235">
    <w:abstractNumId w:val="16"/>
  </w:num>
  <w:num w:numId="32" w16cid:durableId="282469378">
    <w:abstractNumId w:val="4"/>
  </w:num>
  <w:num w:numId="33" w16cid:durableId="1504979437">
    <w:abstractNumId w:val="11"/>
  </w:num>
  <w:num w:numId="34" w16cid:durableId="1927961895">
    <w:abstractNumId w:val="24"/>
  </w:num>
  <w:num w:numId="35" w16cid:durableId="1739744222">
    <w:abstractNumId w:val="8"/>
  </w:num>
  <w:num w:numId="36" w16cid:durableId="2014068659">
    <w:abstractNumId w:val="32"/>
  </w:num>
  <w:num w:numId="37" w16cid:durableId="1785005348">
    <w:abstractNumId w:val="5"/>
  </w:num>
  <w:num w:numId="38" w16cid:durableId="1554730173">
    <w:abstractNumId w:val="1"/>
  </w:num>
  <w:num w:numId="39" w16cid:durableId="2819573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2DA9"/>
    <w:rsid w:val="00011184"/>
    <w:rsid w:val="000135BD"/>
    <w:rsid w:val="00031F4B"/>
    <w:rsid w:val="00035344"/>
    <w:rsid w:val="000445C4"/>
    <w:rsid w:val="0004643A"/>
    <w:rsid w:val="0007244B"/>
    <w:rsid w:val="000755D6"/>
    <w:rsid w:val="00075EBD"/>
    <w:rsid w:val="00077DC5"/>
    <w:rsid w:val="00084247"/>
    <w:rsid w:val="00084978"/>
    <w:rsid w:val="00090608"/>
    <w:rsid w:val="000A055A"/>
    <w:rsid w:val="000A421D"/>
    <w:rsid w:val="000A47F3"/>
    <w:rsid w:val="000A6B48"/>
    <w:rsid w:val="000B0BB7"/>
    <w:rsid w:val="000B0D67"/>
    <w:rsid w:val="000B1607"/>
    <w:rsid w:val="000B1EB7"/>
    <w:rsid w:val="000B1FB1"/>
    <w:rsid w:val="000C6EED"/>
    <w:rsid w:val="000D645D"/>
    <w:rsid w:val="000E039A"/>
    <w:rsid w:val="00110614"/>
    <w:rsid w:val="00112812"/>
    <w:rsid w:val="0014778C"/>
    <w:rsid w:val="00172C27"/>
    <w:rsid w:val="001758EC"/>
    <w:rsid w:val="00190D9F"/>
    <w:rsid w:val="00191008"/>
    <w:rsid w:val="0019314D"/>
    <w:rsid w:val="001A30F0"/>
    <w:rsid w:val="001A6B72"/>
    <w:rsid w:val="001B0847"/>
    <w:rsid w:val="001C189D"/>
    <w:rsid w:val="00204385"/>
    <w:rsid w:val="00211189"/>
    <w:rsid w:val="00212427"/>
    <w:rsid w:val="00222D2C"/>
    <w:rsid w:val="0023731A"/>
    <w:rsid w:val="00241E32"/>
    <w:rsid w:val="0027158D"/>
    <w:rsid w:val="00290E4C"/>
    <w:rsid w:val="00291F6F"/>
    <w:rsid w:val="0029503D"/>
    <w:rsid w:val="002A00A5"/>
    <w:rsid w:val="002A1538"/>
    <w:rsid w:val="002B0735"/>
    <w:rsid w:val="002C34D9"/>
    <w:rsid w:val="002C6EAF"/>
    <w:rsid w:val="002E28FA"/>
    <w:rsid w:val="002F333A"/>
    <w:rsid w:val="002F62CB"/>
    <w:rsid w:val="00303716"/>
    <w:rsid w:val="003063B6"/>
    <w:rsid w:val="003351BA"/>
    <w:rsid w:val="00337D88"/>
    <w:rsid w:val="0034654B"/>
    <w:rsid w:val="00356537"/>
    <w:rsid w:val="00373CCF"/>
    <w:rsid w:val="00387F6E"/>
    <w:rsid w:val="003973BE"/>
    <w:rsid w:val="003A2D5F"/>
    <w:rsid w:val="003B1E48"/>
    <w:rsid w:val="003C0B98"/>
    <w:rsid w:val="003C19B8"/>
    <w:rsid w:val="003C5914"/>
    <w:rsid w:val="003D26E2"/>
    <w:rsid w:val="003D7806"/>
    <w:rsid w:val="003E0662"/>
    <w:rsid w:val="00415B7D"/>
    <w:rsid w:val="004315ED"/>
    <w:rsid w:val="00446F18"/>
    <w:rsid w:val="00447D25"/>
    <w:rsid w:val="00453DCF"/>
    <w:rsid w:val="004B464A"/>
    <w:rsid w:val="004B521E"/>
    <w:rsid w:val="004C2562"/>
    <w:rsid w:val="004C62DA"/>
    <w:rsid w:val="004D2D1B"/>
    <w:rsid w:val="004E10C7"/>
    <w:rsid w:val="004E1920"/>
    <w:rsid w:val="004F1B9D"/>
    <w:rsid w:val="004F60E5"/>
    <w:rsid w:val="00502387"/>
    <w:rsid w:val="00506336"/>
    <w:rsid w:val="005370C5"/>
    <w:rsid w:val="005441C1"/>
    <w:rsid w:val="00545665"/>
    <w:rsid w:val="005505E7"/>
    <w:rsid w:val="0056691E"/>
    <w:rsid w:val="005676CD"/>
    <w:rsid w:val="00567905"/>
    <w:rsid w:val="00580EDE"/>
    <w:rsid w:val="00592FE7"/>
    <w:rsid w:val="00596043"/>
    <w:rsid w:val="005A190F"/>
    <w:rsid w:val="005A3ECF"/>
    <w:rsid w:val="005C7A4D"/>
    <w:rsid w:val="005D49C5"/>
    <w:rsid w:val="005F7839"/>
    <w:rsid w:val="00604B85"/>
    <w:rsid w:val="00614B79"/>
    <w:rsid w:val="00627A51"/>
    <w:rsid w:val="00632688"/>
    <w:rsid w:val="00637726"/>
    <w:rsid w:val="00642E86"/>
    <w:rsid w:val="00661B1C"/>
    <w:rsid w:val="00665947"/>
    <w:rsid w:val="006677D8"/>
    <w:rsid w:val="006701CB"/>
    <w:rsid w:val="00674D80"/>
    <w:rsid w:val="006803BC"/>
    <w:rsid w:val="006934E9"/>
    <w:rsid w:val="00694857"/>
    <w:rsid w:val="006B1E3C"/>
    <w:rsid w:val="006B2062"/>
    <w:rsid w:val="006B3271"/>
    <w:rsid w:val="006B6BF0"/>
    <w:rsid w:val="006C1322"/>
    <w:rsid w:val="006C501C"/>
    <w:rsid w:val="006C525B"/>
    <w:rsid w:val="006E1525"/>
    <w:rsid w:val="006F1153"/>
    <w:rsid w:val="006F362A"/>
    <w:rsid w:val="00705AFE"/>
    <w:rsid w:val="00722FA3"/>
    <w:rsid w:val="007276D3"/>
    <w:rsid w:val="00732DA9"/>
    <w:rsid w:val="00734849"/>
    <w:rsid w:val="00736DA2"/>
    <w:rsid w:val="00743235"/>
    <w:rsid w:val="007506F8"/>
    <w:rsid w:val="00793B08"/>
    <w:rsid w:val="007965A6"/>
    <w:rsid w:val="00797F98"/>
    <w:rsid w:val="007A1076"/>
    <w:rsid w:val="007A252E"/>
    <w:rsid w:val="007A2C5A"/>
    <w:rsid w:val="007C0A88"/>
    <w:rsid w:val="007C7E42"/>
    <w:rsid w:val="007D2E6D"/>
    <w:rsid w:val="007E2D1B"/>
    <w:rsid w:val="007E5C89"/>
    <w:rsid w:val="00817F46"/>
    <w:rsid w:val="008328A2"/>
    <w:rsid w:val="00837776"/>
    <w:rsid w:val="00842DEE"/>
    <w:rsid w:val="00852BA7"/>
    <w:rsid w:val="00857B72"/>
    <w:rsid w:val="00860F15"/>
    <w:rsid w:val="008757E8"/>
    <w:rsid w:val="00880CCC"/>
    <w:rsid w:val="008A1A51"/>
    <w:rsid w:val="008A6365"/>
    <w:rsid w:val="008B0046"/>
    <w:rsid w:val="008B24AC"/>
    <w:rsid w:val="008D1FBF"/>
    <w:rsid w:val="008D728F"/>
    <w:rsid w:val="008F636B"/>
    <w:rsid w:val="00903971"/>
    <w:rsid w:val="00926444"/>
    <w:rsid w:val="00930258"/>
    <w:rsid w:val="00953D44"/>
    <w:rsid w:val="00974D10"/>
    <w:rsid w:val="009949BD"/>
    <w:rsid w:val="009A0A08"/>
    <w:rsid w:val="009C49D5"/>
    <w:rsid w:val="009D472C"/>
    <w:rsid w:val="009E270E"/>
    <w:rsid w:val="009E29AA"/>
    <w:rsid w:val="00A111B6"/>
    <w:rsid w:val="00A379A6"/>
    <w:rsid w:val="00A51AD2"/>
    <w:rsid w:val="00A520AF"/>
    <w:rsid w:val="00A52F77"/>
    <w:rsid w:val="00A67A33"/>
    <w:rsid w:val="00A800AB"/>
    <w:rsid w:val="00AA000A"/>
    <w:rsid w:val="00AA7157"/>
    <w:rsid w:val="00AB0BB0"/>
    <w:rsid w:val="00AC1EFF"/>
    <w:rsid w:val="00AC7333"/>
    <w:rsid w:val="00AF0473"/>
    <w:rsid w:val="00B13C11"/>
    <w:rsid w:val="00B142D2"/>
    <w:rsid w:val="00B2643B"/>
    <w:rsid w:val="00B34649"/>
    <w:rsid w:val="00B47E3B"/>
    <w:rsid w:val="00B51F2C"/>
    <w:rsid w:val="00B56452"/>
    <w:rsid w:val="00B568C5"/>
    <w:rsid w:val="00B6228E"/>
    <w:rsid w:val="00B75B7D"/>
    <w:rsid w:val="00B90B64"/>
    <w:rsid w:val="00B95009"/>
    <w:rsid w:val="00B97389"/>
    <w:rsid w:val="00BA36A0"/>
    <w:rsid w:val="00BA48AF"/>
    <w:rsid w:val="00BC1F62"/>
    <w:rsid w:val="00BC730A"/>
    <w:rsid w:val="00BC7CA3"/>
    <w:rsid w:val="00BD40D8"/>
    <w:rsid w:val="00BE5A7F"/>
    <w:rsid w:val="00BF0F96"/>
    <w:rsid w:val="00C1146D"/>
    <w:rsid w:val="00C12356"/>
    <w:rsid w:val="00C14FBA"/>
    <w:rsid w:val="00C16735"/>
    <w:rsid w:val="00C17F9A"/>
    <w:rsid w:val="00C21263"/>
    <w:rsid w:val="00C27A7C"/>
    <w:rsid w:val="00C354B5"/>
    <w:rsid w:val="00C41AE4"/>
    <w:rsid w:val="00C4722E"/>
    <w:rsid w:val="00C52F6C"/>
    <w:rsid w:val="00C57283"/>
    <w:rsid w:val="00C765D5"/>
    <w:rsid w:val="00C82E77"/>
    <w:rsid w:val="00C87DB4"/>
    <w:rsid w:val="00CA280E"/>
    <w:rsid w:val="00CB60BA"/>
    <w:rsid w:val="00CC0214"/>
    <w:rsid w:val="00CC2704"/>
    <w:rsid w:val="00CF5F84"/>
    <w:rsid w:val="00D12538"/>
    <w:rsid w:val="00D41B96"/>
    <w:rsid w:val="00D432DE"/>
    <w:rsid w:val="00D56116"/>
    <w:rsid w:val="00D630C1"/>
    <w:rsid w:val="00D72BAB"/>
    <w:rsid w:val="00D95857"/>
    <w:rsid w:val="00D95ABA"/>
    <w:rsid w:val="00DA66B6"/>
    <w:rsid w:val="00DD48CD"/>
    <w:rsid w:val="00DE0EA9"/>
    <w:rsid w:val="00DF16F0"/>
    <w:rsid w:val="00DF444A"/>
    <w:rsid w:val="00DF7FB2"/>
    <w:rsid w:val="00E00E16"/>
    <w:rsid w:val="00E03C8D"/>
    <w:rsid w:val="00E14A99"/>
    <w:rsid w:val="00E1503F"/>
    <w:rsid w:val="00E162A4"/>
    <w:rsid w:val="00E219FD"/>
    <w:rsid w:val="00E26178"/>
    <w:rsid w:val="00E36E67"/>
    <w:rsid w:val="00E52358"/>
    <w:rsid w:val="00E57098"/>
    <w:rsid w:val="00E706D9"/>
    <w:rsid w:val="00E70A60"/>
    <w:rsid w:val="00E77E89"/>
    <w:rsid w:val="00E810BF"/>
    <w:rsid w:val="00E86176"/>
    <w:rsid w:val="00EA38BA"/>
    <w:rsid w:val="00EA3A8D"/>
    <w:rsid w:val="00EB0FEB"/>
    <w:rsid w:val="00EB2510"/>
    <w:rsid w:val="00EC1308"/>
    <w:rsid w:val="00ED593D"/>
    <w:rsid w:val="00F0173E"/>
    <w:rsid w:val="00F03989"/>
    <w:rsid w:val="00F058A1"/>
    <w:rsid w:val="00F17A36"/>
    <w:rsid w:val="00F253FB"/>
    <w:rsid w:val="00F30E62"/>
    <w:rsid w:val="00F31C6E"/>
    <w:rsid w:val="00F32AA3"/>
    <w:rsid w:val="00F3753B"/>
    <w:rsid w:val="00F44326"/>
    <w:rsid w:val="00F50DB1"/>
    <w:rsid w:val="00F54ABE"/>
    <w:rsid w:val="00F64396"/>
    <w:rsid w:val="00F705FB"/>
    <w:rsid w:val="00F87717"/>
    <w:rsid w:val="00F943BD"/>
    <w:rsid w:val="00F94F67"/>
    <w:rsid w:val="00FA2F53"/>
    <w:rsid w:val="00FA3FD8"/>
    <w:rsid w:val="00FA716F"/>
    <w:rsid w:val="00FB79D5"/>
    <w:rsid w:val="00FD5A9A"/>
    <w:rsid w:val="00FE3D8D"/>
    <w:rsid w:val="00FE6103"/>
    <w:rsid w:val="00FE6DBD"/>
    <w:rsid w:val="00FE7F73"/>
    <w:rsid w:val="00F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C9C7B5"/>
  <w15:docId w15:val="{26CB98C0-E67E-4440-97B0-1327FE70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DA9"/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link w:val="10"/>
    <w:qFormat/>
    <w:rsid w:val="00C114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13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46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732DA9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"/>
    <w:basedOn w:val="a"/>
    <w:rsid w:val="00732DA9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22">
    <w:name w:val="Font Style22"/>
    <w:rsid w:val="00732DA9"/>
    <w:rPr>
      <w:rFonts w:ascii="Times New Roman" w:hAnsi="Times New Roman" w:cs="Times New Roman" w:hint="default"/>
      <w:sz w:val="26"/>
      <w:szCs w:val="26"/>
    </w:rPr>
  </w:style>
  <w:style w:type="paragraph" w:customStyle="1" w:styleId="text">
    <w:name w:val="text"/>
    <w:basedOn w:val="a"/>
    <w:rsid w:val="00642E86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642E86"/>
    <w:rPr>
      <w:b/>
      <w:bCs/>
    </w:rPr>
  </w:style>
  <w:style w:type="paragraph" w:styleId="a6">
    <w:name w:val="List Paragraph"/>
    <w:basedOn w:val="a"/>
    <w:uiPriority w:val="34"/>
    <w:qFormat/>
    <w:rsid w:val="00C11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F87717"/>
    <w:rPr>
      <w:rFonts w:eastAsia="Times New Roman"/>
      <w:sz w:val="22"/>
      <w:szCs w:val="22"/>
    </w:rPr>
  </w:style>
  <w:style w:type="character" w:styleId="a8">
    <w:name w:val="Hyperlink"/>
    <w:uiPriority w:val="99"/>
    <w:unhideWhenUsed/>
    <w:rsid w:val="00084247"/>
    <w:rPr>
      <w:color w:val="0000FF"/>
      <w:u w:val="single"/>
    </w:rPr>
  </w:style>
  <w:style w:type="paragraph" w:customStyle="1" w:styleId="11">
    <w:name w:val="Абзац списка1"/>
    <w:basedOn w:val="a"/>
    <w:rsid w:val="005063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C6EAF"/>
  </w:style>
  <w:style w:type="paragraph" w:styleId="21">
    <w:name w:val="Body Text 2"/>
    <w:basedOn w:val="a"/>
    <w:link w:val="22"/>
    <w:rsid w:val="005370C5"/>
    <w:rPr>
      <w:sz w:val="28"/>
      <w:szCs w:val="28"/>
    </w:rPr>
  </w:style>
  <w:style w:type="character" w:customStyle="1" w:styleId="22">
    <w:name w:val="Основной текст 2 Знак"/>
    <w:link w:val="21"/>
    <w:semiHidden/>
    <w:locked/>
    <w:rsid w:val="005370C5"/>
    <w:rPr>
      <w:sz w:val="28"/>
      <w:szCs w:val="28"/>
      <w:lang w:val="ru-RU" w:eastAsia="ru-RU" w:bidi="ar-SA"/>
    </w:rPr>
  </w:style>
  <w:style w:type="paragraph" w:styleId="3">
    <w:name w:val="Body Text 3"/>
    <w:basedOn w:val="a"/>
    <w:link w:val="30"/>
    <w:rsid w:val="005370C5"/>
    <w:pPr>
      <w:tabs>
        <w:tab w:val="left" w:pos="561"/>
      </w:tabs>
    </w:pPr>
    <w:rPr>
      <w:b/>
      <w:bCs/>
      <w:sz w:val="28"/>
      <w:szCs w:val="28"/>
    </w:rPr>
  </w:style>
  <w:style w:type="character" w:customStyle="1" w:styleId="30">
    <w:name w:val="Основной текст 3 Знак"/>
    <w:link w:val="3"/>
    <w:semiHidden/>
    <w:locked/>
    <w:rsid w:val="005370C5"/>
    <w:rPr>
      <w:b/>
      <w:bCs/>
      <w:sz w:val="28"/>
      <w:szCs w:val="28"/>
      <w:lang w:val="ru-RU" w:eastAsia="ru-RU" w:bidi="ar-SA"/>
    </w:rPr>
  </w:style>
  <w:style w:type="paragraph" w:customStyle="1" w:styleId="Default">
    <w:name w:val="Default"/>
    <w:rsid w:val="000B0B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msonormalmailrucssattributepostfix">
    <w:name w:val="msonormal_mailru_css_attribute_postfix"/>
    <w:basedOn w:val="a"/>
    <w:rsid w:val="00415B7D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rsid w:val="006C13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9">
    <w:name w:val="FollowedHyperlink"/>
    <w:uiPriority w:val="99"/>
    <w:semiHidden/>
    <w:unhideWhenUsed/>
    <w:rsid w:val="00EA38BA"/>
    <w:rPr>
      <w:color w:val="800080"/>
      <w:u w:val="single"/>
    </w:rPr>
  </w:style>
  <w:style w:type="paragraph" w:customStyle="1" w:styleId="xl63">
    <w:name w:val="xl63"/>
    <w:basedOn w:val="a"/>
    <w:rsid w:val="00EA38BA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4">
    <w:name w:val="xl64"/>
    <w:basedOn w:val="a"/>
    <w:rsid w:val="00EA38BA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7">
    <w:name w:val="xl87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8">
    <w:name w:val="xl88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2">
    <w:name w:val="xl92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3">
    <w:name w:val="xl93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4">
    <w:name w:val="xl94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5">
    <w:name w:val="xl95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6">
    <w:name w:val="xl96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7">
    <w:name w:val="xl97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EA38BA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EA38B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6">
    <w:name w:val="xl106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7">
    <w:name w:val="xl107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8">
    <w:name w:val="xl108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EA38B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13">
    <w:name w:val="xl113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14">
    <w:name w:val="xl114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5">
    <w:name w:val="xl115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21">
    <w:name w:val="xl121"/>
    <w:basedOn w:val="a"/>
    <w:rsid w:val="00EA38B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EA38B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EA38BA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9E270E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9E270E"/>
    <w:rPr>
      <w:rFonts w:ascii="Times New Roman" w:eastAsia="Times New Roman" w:hAnsi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FF5829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link w:val="ac"/>
    <w:uiPriority w:val="99"/>
    <w:semiHidden/>
    <w:rsid w:val="00FF5829"/>
    <w:rPr>
      <w:rFonts w:ascii="Tahoma" w:hAnsi="Tahoma" w:cs="Tahoma"/>
      <w:sz w:val="16"/>
      <w:szCs w:val="16"/>
      <w:lang w:eastAsia="en-US"/>
    </w:rPr>
  </w:style>
  <w:style w:type="paragraph" w:customStyle="1" w:styleId="ConsPlusTitlePage">
    <w:name w:val="ConsPlusTitlePage"/>
    <w:rsid w:val="00DE0EA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23">
    <w:name w:val="Основной текст (2)_"/>
    <w:link w:val="24"/>
    <w:rsid w:val="003B1E48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B1E48"/>
    <w:pPr>
      <w:widowControl w:val="0"/>
      <w:shd w:val="clear" w:color="auto" w:fill="FFFFFF"/>
      <w:spacing w:before="1020" w:line="307" w:lineRule="exact"/>
    </w:pPr>
    <w:rPr>
      <w:rFonts w:ascii="Sylfaen" w:eastAsia="Sylfaen" w:hAnsi="Sylfaen" w:cs="Sylfaen"/>
      <w:b/>
      <w:bCs/>
    </w:rPr>
  </w:style>
  <w:style w:type="paragraph" w:styleId="ae">
    <w:name w:val="header"/>
    <w:basedOn w:val="a"/>
    <w:link w:val="af"/>
    <w:uiPriority w:val="99"/>
    <w:unhideWhenUsed/>
    <w:rsid w:val="00B5645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B56452"/>
    <w:rPr>
      <w:rFonts w:ascii="Times New Roman" w:eastAsia="Times New Roman" w:hAnsi="Times New Roman"/>
      <w:sz w:val="26"/>
      <w:szCs w:val="26"/>
    </w:rPr>
  </w:style>
  <w:style w:type="paragraph" w:styleId="af0">
    <w:name w:val="footer"/>
    <w:basedOn w:val="a"/>
    <w:link w:val="af1"/>
    <w:uiPriority w:val="99"/>
    <w:unhideWhenUsed/>
    <w:rsid w:val="00B5645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B56452"/>
    <w:rPr>
      <w:rFonts w:ascii="Times New Roman" w:eastAsia="Times New Roman" w:hAnsi="Times New Roman"/>
      <w:sz w:val="26"/>
      <w:szCs w:val="26"/>
    </w:rPr>
  </w:style>
  <w:style w:type="table" w:styleId="af2">
    <w:name w:val="Table Grid"/>
    <w:basedOn w:val="a1"/>
    <w:uiPriority w:val="39"/>
    <w:rsid w:val="00AB0BB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0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Microsoft_Excel_Chart.xls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28549-868C-45C5-BACA-5004C055F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16</Pages>
  <Words>4784</Words>
  <Characters>27274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31995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ZTD</dc:creator>
  <cp:lastModifiedBy>Эльвира</cp:lastModifiedBy>
  <cp:revision>77</cp:revision>
  <cp:lastPrinted>2024-03-29T14:27:00Z</cp:lastPrinted>
  <dcterms:created xsi:type="dcterms:W3CDTF">2021-02-17T06:53:00Z</dcterms:created>
  <dcterms:modified xsi:type="dcterms:W3CDTF">2024-04-01T11:15:00Z</dcterms:modified>
</cp:coreProperties>
</file>