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9A2A" w14:textId="410DF4D5" w:rsidR="00C07E05" w:rsidRPr="00C07E05" w:rsidRDefault="00C07E05" w:rsidP="00C07E05">
      <w:pPr>
        <w:spacing w:after="200" w:line="276" w:lineRule="auto"/>
        <w:jc w:val="center"/>
        <w:rPr>
          <w:rFonts w:eastAsia="Calibri"/>
          <w:b/>
          <w:sz w:val="28"/>
          <w:szCs w:val="28"/>
          <w:lang w:eastAsia="en-US"/>
        </w:rPr>
      </w:pPr>
      <w:r w:rsidRPr="00C07E05">
        <w:rPr>
          <w:rFonts w:eastAsia="Calibri"/>
          <w:b/>
          <w:noProof/>
          <w:sz w:val="28"/>
          <w:szCs w:val="28"/>
        </w:rPr>
        <w:drawing>
          <wp:inline distT="0" distB="0" distL="0" distR="0" wp14:anchorId="26D266EF" wp14:editId="326AAA24">
            <wp:extent cx="4762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14:paraId="1AFE3811" w14:textId="77777777" w:rsidR="00C07E05" w:rsidRPr="00C07E05" w:rsidRDefault="00C07E05" w:rsidP="00C07E05">
      <w:pPr>
        <w:jc w:val="center"/>
        <w:rPr>
          <w:rFonts w:eastAsia="Calibri"/>
          <w:sz w:val="28"/>
          <w:szCs w:val="28"/>
          <w:lang w:eastAsia="en-US"/>
        </w:rPr>
      </w:pPr>
      <w:r w:rsidRPr="00C07E05">
        <w:rPr>
          <w:rFonts w:eastAsia="Calibri"/>
          <w:sz w:val="28"/>
          <w:szCs w:val="28"/>
          <w:lang w:eastAsia="en-US"/>
        </w:rPr>
        <w:t>СОВЕТ ДЕПУТАТОВ СЕЛЬСКОГО ПОСЕЛЕНИЯ КУЗЬМИНО-ОТВЕРЖСКИЙ СЕЛЬСОВЕТЛИПЕЦКОГО МУНИЦИПАЛЬНОГО РАЙОНА ЛИПЕЦКОЙ ОБЛАСТИ РОССИЙСКОЙ ФЕДЕРАЦИИ</w:t>
      </w:r>
    </w:p>
    <w:p w14:paraId="25B9B2ED" w14:textId="3C7B70E2" w:rsidR="00C07E05" w:rsidRPr="00C07E05" w:rsidRDefault="00C07E05" w:rsidP="00C07E05">
      <w:pPr>
        <w:jc w:val="center"/>
        <w:rPr>
          <w:rFonts w:eastAsia="Calibri"/>
          <w:sz w:val="28"/>
          <w:szCs w:val="28"/>
          <w:lang w:eastAsia="en-US"/>
        </w:rPr>
      </w:pPr>
      <w:r>
        <w:rPr>
          <w:rFonts w:eastAsia="Calibri"/>
          <w:sz w:val="28"/>
          <w:szCs w:val="28"/>
          <w:lang w:eastAsia="en-US"/>
        </w:rPr>
        <w:t>Двадцать первая</w:t>
      </w:r>
      <w:r w:rsidRPr="00C07E05">
        <w:rPr>
          <w:rFonts w:eastAsia="Calibri"/>
          <w:sz w:val="28"/>
          <w:szCs w:val="28"/>
          <w:lang w:eastAsia="en-US"/>
        </w:rPr>
        <w:t xml:space="preserve"> сессия шестого созыва</w:t>
      </w:r>
    </w:p>
    <w:p w14:paraId="60120443" w14:textId="77777777" w:rsidR="00C07E05" w:rsidRPr="00C07E05" w:rsidRDefault="00C07E05" w:rsidP="00C07E05">
      <w:pPr>
        <w:jc w:val="center"/>
        <w:rPr>
          <w:rFonts w:eastAsia="Calibri"/>
          <w:sz w:val="28"/>
          <w:szCs w:val="28"/>
          <w:lang w:eastAsia="en-US"/>
        </w:rPr>
      </w:pPr>
    </w:p>
    <w:p w14:paraId="2E3A7A33" w14:textId="77777777" w:rsidR="00C07E05" w:rsidRPr="00C07E05" w:rsidRDefault="00C07E05" w:rsidP="00C07E05">
      <w:pPr>
        <w:jc w:val="center"/>
        <w:rPr>
          <w:rFonts w:eastAsia="Calibri"/>
          <w:sz w:val="28"/>
          <w:szCs w:val="28"/>
          <w:lang w:eastAsia="en-US"/>
        </w:rPr>
      </w:pPr>
      <w:r w:rsidRPr="00C07E05">
        <w:rPr>
          <w:rFonts w:eastAsia="Calibri"/>
          <w:sz w:val="28"/>
          <w:szCs w:val="28"/>
          <w:lang w:eastAsia="en-US"/>
        </w:rPr>
        <w:t>РЕШЕНИЕ</w:t>
      </w:r>
    </w:p>
    <w:p w14:paraId="146EB3AC" w14:textId="77777777" w:rsidR="00C07E05" w:rsidRPr="00C07E05" w:rsidRDefault="00C07E05" w:rsidP="00C07E05">
      <w:pPr>
        <w:jc w:val="center"/>
        <w:rPr>
          <w:rFonts w:eastAsia="Calibri"/>
          <w:sz w:val="28"/>
          <w:szCs w:val="28"/>
          <w:lang w:eastAsia="en-US"/>
        </w:rPr>
      </w:pPr>
    </w:p>
    <w:p w14:paraId="75EF8959" w14:textId="03F45767" w:rsidR="00C07E05" w:rsidRPr="00C07E05" w:rsidRDefault="00C07E05" w:rsidP="00C07E05">
      <w:pPr>
        <w:jc w:val="center"/>
        <w:rPr>
          <w:rFonts w:eastAsia="Calibri"/>
          <w:sz w:val="28"/>
          <w:szCs w:val="28"/>
          <w:lang w:eastAsia="en-US"/>
        </w:rPr>
      </w:pPr>
      <w:r>
        <w:rPr>
          <w:rFonts w:eastAsia="Calibri"/>
          <w:sz w:val="28"/>
          <w:szCs w:val="28"/>
          <w:lang w:eastAsia="en-US"/>
        </w:rPr>
        <w:t>18</w:t>
      </w:r>
      <w:r w:rsidRPr="00C07E05">
        <w:rPr>
          <w:rFonts w:eastAsia="Calibri"/>
          <w:sz w:val="28"/>
          <w:szCs w:val="28"/>
          <w:lang w:eastAsia="en-US"/>
        </w:rPr>
        <w:t xml:space="preserve"> </w:t>
      </w:r>
      <w:r>
        <w:rPr>
          <w:rFonts w:eastAsia="Calibri"/>
          <w:sz w:val="28"/>
          <w:szCs w:val="28"/>
          <w:lang w:eastAsia="en-US"/>
        </w:rPr>
        <w:t>октября</w:t>
      </w:r>
      <w:r w:rsidRPr="00C07E05">
        <w:rPr>
          <w:rFonts w:eastAsia="Calibri"/>
          <w:sz w:val="28"/>
          <w:szCs w:val="28"/>
          <w:lang w:eastAsia="en-US"/>
        </w:rPr>
        <w:t xml:space="preserve"> 2021 года</w:t>
      </w:r>
      <w:r w:rsidRPr="00C07E05">
        <w:rPr>
          <w:rFonts w:eastAsia="Calibri"/>
          <w:sz w:val="28"/>
          <w:szCs w:val="28"/>
          <w:lang w:eastAsia="en-US"/>
        </w:rPr>
        <w:tab/>
      </w:r>
      <w:r w:rsidRPr="00C07E05">
        <w:rPr>
          <w:rFonts w:eastAsia="Calibri"/>
          <w:sz w:val="28"/>
          <w:szCs w:val="28"/>
          <w:lang w:eastAsia="en-US"/>
        </w:rPr>
        <w:tab/>
      </w:r>
      <w:r w:rsidRPr="00C07E05">
        <w:rPr>
          <w:rFonts w:eastAsia="Calibri"/>
          <w:sz w:val="28"/>
          <w:szCs w:val="28"/>
          <w:lang w:eastAsia="en-US"/>
        </w:rPr>
        <w:tab/>
      </w:r>
      <w:r>
        <w:rPr>
          <w:rFonts w:eastAsia="Calibri"/>
          <w:sz w:val="28"/>
          <w:szCs w:val="28"/>
          <w:lang w:eastAsia="en-US"/>
        </w:rPr>
        <w:t xml:space="preserve">                    </w:t>
      </w:r>
      <w:r w:rsidRPr="00C07E05">
        <w:rPr>
          <w:rFonts w:eastAsia="Calibri"/>
          <w:sz w:val="28"/>
          <w:szCs w:val="28"/>
          <w:lang w:eastAsia="en-US"/>
        </w:rPr>
        <w:tab/>
      </w:r>
      <w:r w:rsidRPr="00C07E05">
        <w:rPr>
          <w:rFonts w:eastAsia="Calibri"/>
          <w:sz w:val="28"/>
          <w:szCs w:val="28"/>
          <w:lang w:eastAsia="en-US"/>
        </w:rPr>
        <w:tab/>
      </w:r>
      <w:r w:rsidRPr="00C07E05">
        <w:rPr>
          <w:rFonts w:eastAsia="Calibri"/>
          <w:sz w:val="28"/>
          <w:szCs w:val="28"/>
          <w:lang w:eastAsia="en-US"/>
        </w:rPr>
        <w:tab/>
        <w:t xml:space="preserve">                № </w:t>
      </w:r>
      <w:r>
        <w:rPr>
          <w:rFonts w:eastAsia="Calibri"/>
          <w:sz w:val="28"/>
          <w:szCs w:val="28"/>
          <w:lang w:eastAsia="en-US"/>
        </w:rPr>
        <w:t>68</w:t>
      </w:r>
    </w:p>
    <w:p w14:paraId="04D464F8" w14:textId="77777777" w:rsidR="00EC332A" w:rsidRDefault="00EC332A" w:rsidP="00EC332A">
      <w:pPr>
        <w:rPr>
          <w:sz w:val="28"/>
          <w:szCs w:val="28"/>
        </w:rPr>
      </w:pPr>
    </w:p>
    <w:p w14:paraId="4E874D2F" w14:textId="4F6B1C1C" w:rsidR="00EC332A" w:rsidRPr="00FB217C" w:rsidRDefault="00EC332A" w:rsidP="00FB217C">
      <w:pPr>
        <w:ind w:hanging="426"/>
        <w:jc w:val="center"/>
        <w:rPr>
          <w:b/>
          <w:bCs/>
          <w:sz w:val="28"/>
          <w:szCs w:val="28"/>
        </w:rPr>
      </w:pPr>
      <w:r w:rsidRPr="00FB217C">
        <w:rPr>
          <w:b/>
          <w:bCs/>
          <w:sz w:val="28"/>
          <w:szCs w:val="28"/>
        </w:rPr>
        <w:t xml:space="preserve">О проекте Изменений в Устав сельского поселения </w:t>
      </w:r>
      <w:r w:rsidR="00B90E56">
        <w:rPr>
          <w:b/>
          <w:bCs/>
          <w:sz w:val="28"/>
          <w:szCs w:val="28"/>
        </w:rPr>
        <w:t>Кузьмино-Отвержский</w:t>
      </w:r>
      <w:r w:rsidRPr="00FB217C">
        <w:rPr>
          <w:b/>
          <w:bCs/>
          <w:sz w:val="28"/>
          <w:szCs w:val="28"/>
        </w:rPr>
        <w:t xml:space="preserve"> сельсовет Липецкого муниципального района Липецкой области Российской</w:t>
      </w:r>
      <w:r w:rsidR="00FB217C" w:rsidRPr="00FB217C">
        <w:rPr>
          <w:b/>
          <w:bCs/>
          <w:sz w:val="28"/>
          <w:szCs w:val="28"/>
        </w:rPr>
        <w:t xml:space="preserve"> Ф</w:t>
      </w:r>
      <w:r w:rsidRPr="00FB217C">
        <w:rPr>
          <w:b/>
          <w:bCs/>
          <w:sz w:val="28"/>
          <w:szCs w:val="28"/>
        </w:rPr>
        <w:t>едерации</w:t>
      </w:r>
    </w:p>
    <w:p w14:paraId="37A8E69B" w14:textId="77777777" w:rsidR="00EC332A" w:rsidRDefault="00EC332A" w:rsidP="00EC332A">
      <w:pPr>
        <w:pStyle w:val="a3"/>
        <w:tabs>
          <w:tab w:val="left" w:pos="708"/>
        </w:tabs>
        <w:rPr>
          <w:szCs w:val="28"/>
        </w:rPr>
      </w:pPr>
    </w:p>
    <w:p w14:paraId="65A39CAD" w14:textId="415958F1" w:rsidR="00EC332A" w:rsidRDefault="00EC332A" w:rsidP="00EC332A">
      <w:pPr>
        <w:ind w:left="-426" w:firstLine="426"/>
        <w:jc w:val="both"/>
        <w:rPr>
          <w:sz w:val="28"/>
          <w:szCs w:val="28"/>
        </w:rPr>
      </w:pPr>
      <w:r>
        <w:rPr>
          <w:sz w:val="28"/>
          <w:szCs w:val="28"/>
        </w:rPr>
        <w:t xml:space="preserve">   </w:t>
      </w:r>
      <w:r w:rsidR="00F17A09" w:rsidRPr="001A75F7">
        <w:rPr>
          <w:rFonts w:eastAsia="Liberation Sans"/>
          <w:color w:val="000000"/>
          <w:sz w:val="28"/>
          <w:szCs w:val="28"/>
          <w:lang w:eastAsia="zh-CN" w:bidi="hi-IN"/>
        </w:rPr>
        <w:t>Рассмотрев представленны</w:t>
      </w:r>
      <w:r w:rsidR="00F17A09">
        <w:rPr>
          <w:rFonts w:eastAsia="Liberation Sans"/>
          <w:color w:val="000000"/>
          <w:sz w:val="28"/>
          <w:szCs w:val="28"/>
          <w:lang w:eastAsia="zh-CN" w:bidi="hi-IN"/>
        </w:rPr>
        <w:t>й</w:t>
      </w:r>
      <w:r w:rsidR="00F17A09" w:rsidRPr="001A75F7">
        <w:rPr>
          <w:rFonts w:eastAsia="Liberation Sans"/>
          <w:color w:val="000000"/>
          <w:sz w:val="28"/>
          <w:szCs w:val="28"/>
          <w:lang w:eastAsia="zh-CN" w:bidi="hi-IN"/>
        </w:rPr>
        <w:t xml:space="preserve"> администрацией сельского поселения Кузьмино-Отвержский сельсовет Липецкого муниципального района Липецкой области Российской Федерации </w:t>
      </w:r>
      <w:r>
        <w:rPr>
          <w:sz w:val="28"/>
          <w:szCs w:val="28"/>
        </w:rPr>
        <w:t xml:space="preserve">проект Изменений в Устав сельского поселения </w:t>
      </w:r>
      <w:r w:rsidR="00877B51" w:rsidRPr="00877B51">
        <w:rPr>
          <w:sz w:val="28"/>
          <w:szCs w:val="28"/>
        </w:rPr>
        <w:t>Кузьмино-Отвержский</w:t>
      </w:r>
      <w:r>
        <w:rPr>
          <w:sz w:val="28"/>
          <w:szCs w:val="28"/>
        </w:rPr>
        <w:t xml:space="preserve"> сельсовет Липецкого муниципального района Липецкой области Российской Федерации</w:t>
      </w:r>
      <w:r>
        <w:rPr>
          <w:szCs w:val="28"/>
        </w:rPr>
        <w:t xml:space="preserve">, </w:t>
      </w:r>
      <w:r>
        <w:rPr>
          <w:sz w:val="28"/>
          <w:szCs w:val="28"/>
        </w:rPr>
        <w:t>руководствуясь действующим законодательством, Уставом сельского поселения</w:t>
      </w:r>
      <w:r w:rsidR="00341228" w:rsidRPr="00341228">
        <w:rPr>
          <w:rFonts w:eastAsia="Liberation Sans"/>
          <w:sz w:val="28"/>
          <w:szCs w:val="28"/>
          <w:lang w:eastAsia="zh-CN" w:bidi="hi-IN"/>
        </w:rPr>
        <w:t xml:space="preserve"> </w:t>
      </w:r>
      <w:r w:rsidR="00341228" w:rsidRPr="00A05E75">
        <w:rPr>
          <w:rFonts w:eastAsia="Liberation Sans"/>
          <w:sz w:val="28"/>
          <w:szCs w:val="28"/>
          <w:lang w:eastAsia="zh-CN" w:bidi="hi-IN"/>
        </w:rPr>
        <w:t>Кузьмино-Отвержский сельсовет Липецкого муниципального района Липецкой области Российской Федерации</w:t>
      </w:r>
      <w:r>
        <w:rPr>
          <w:sz w:val="28"/>
          <w:szCs w:val="28"/>
        </w:rPr>
        <w:t xml:space="preserve">, учитывая решения постоянных депутатских комиссий, Совет депутатов сельского поселения </w:t>
      </w:r>
    </w:p>
    <w:p w14:paraId="50BE86EB" w14:textId="77777777" w:rsidR="00EC332A" w:rsidRDefault="00EC332A" w:rsidP="00EC332A">
      <w:pPr>
        <w:pStyle w:val="2"/>
        <w:spacing w:line="240" w:lineRule="auto"/>
        <w:ind w:left="-426" w:firstLine="426"/>
        <w:rPr>
          <w:szCs w:val="28"/>
        </w:rPr>
      </w:pPr>
    </w:p>
    <w:p w14:paraId="384AB8B1" w14:textId="77777777" w:rsidR="00EC332A" w:rsidRDefault="00EC332A" w:rsidP="00EC332A">
      <w:pPr>
        <w:ind w:left="-426" w:firstLine="426"/>
        <w:jc w:val="both"/>
        <w:rPr>
          <w:b/>
          <w:bCs/>
          <w:sz w:val="28"/>
          <w:szCs w:val="28"/>
        </w:rPr>
      </w:pPr>
      <w:r>
        <w:rPr>
          <w:b/>
          <w:bCs/>
          <w:sz w:val="28"/>
          <w:szCs w:val="28"/>
        </w:rPr>
        <w:t>РЕШИЛ:</w:t>
      </w:r>
    </w:p>
    <w:p w14:paraId="259C378B" w14:textId="77777777" w:rsidR="00EC332A" w:rsidRDefault="00EC332A" w:rsidP="00EC332A">
      <w:pPr>
        <w:ind w:left="-426" w:firstLine="426"/>
        <w:jc w:val="both"/>
        <w:rPr>
          <w:b/>
          <w:bCs/>
          <w:sz w:val="28"/>
          <w:szCs w:val="28"/>
        </w:rPr>
      </w:pPr>
    </w:p>
    <w:p w14:paraId="750B8FC8" w14:textId="66359FCA" w:rsidR="00EC332A" w:rsidRPr="003F45C2" w:rsidRDefault="00EC332A" w:rsidP="003F45C2">
      <w:pPr>
        <w:pStyle w:val="a8"/>
        <w:jc w:val="both"/>
        <w:rPr>
          <w:sz w:val="28"/>
          <w:szCs w:val="28"/>
        </w:rPr>
      </w:pPr>
      <w:r w:rsidRPr="003F45C2">
        <w:rPr>
          <w:sz w:val="28"/>
          <w:szCs w:val="28"/>
        </w:rPr>
        <w:t xml:space="preserve">        </w:t>
      </w:r>
      <w:r w:rsidR="0061432E">
        <w:rPr>
          <w:sz w:val="28"/>
          <w:szCs w:val="28"/>
        </w:rPr>
        <w:t xml:space="preserve">  </w:t>
      </w:r>
      <w:r w:rsidRPr="003F45C2">
        <w:rPr>
          <w:sz w:val="28"/>
          <w:szCs w:val="28"/>
        </w:rPr>
        <w:t>1.</w:t>
      </w:r>
      <w:r w:rsidR="0061432E">
        <w:rPr>
          <w:sz w:val="28"/>
          <w:szCs w:val="28"/>
        </w:rPr>
        <w:t xml:space="preserve"> </w:t>
      </w:r>
      <w:r w:rsidRPr="003F45C2">
        <w:rPr>
          <w:sz w:val="28"/>
          <w:szCs w:val="28"/>
        </w:rPr>
        <w:t xml:space="preserve">Принять проект Изменений в Устав сельского поселения </w:t>
      </w:r>
      <w:r w:rsidR="00821BD7" w:rsidRPr="00821BD7">
        <w:rPr>
          <w:sz w:val="28"/>
          <w:szCs w:val="28"/>
        </w:rPr>
        <w:t xml:space="preserve">Кузьмино-Отвержский </w:t>
      </w:r>
      <w:r w:rsidRPr="003F45C2">
        <w:rPr>
          <w:sz w:val="28"/>
          <w:szCs w:val="28"/>
        </w:rPr>
        <w:t>сельсовет Липецкого муниципального района Липецкой области Российской Федерации (прилагается).</w:t>
      </w:r>
    </w:p>
    <w:p w14:paraId="5797E603" w14:textId="7B729B2D" w:rsidR="00EC332A" w:rsidRPr="003F45C2" w:rsidRDefault="00EC332A" w:rsidP="003F45C2">
      <w:pPr>
        <w:pStyle w:val="a8"/>
        <w:ind w:firstLine="708"/>
        <w:jc w:val="both"/>
        <w:rPr>
          <w:sz w:val="28"/>
          <w:szCs w:val="28"/>
        </w:rPr>
      </w:pPr>
      <w:r w:rsidRPr="003F45C2">
        <w:rPr>
          <w:sz w:val="28"/>
          <w:szCs w:val="28"/>
        </w:rPr>
        <w:t xml:space="preserve">2. Обнародовать проект Изменений в Устав сельского поселения </w:t>
      </w:r>
      <w:r w:rsidR="008E4E79" w:rsidRPr="008E4E79">
        <w:rPr>
          <w:sz w:val="28"/>
          <w:szCs w:val="28"/>
        </w:rPr>
        <w:t>Кузьмино-Отвержский</w:t>
      </w:r>
      <w:r w:rsidRPr="003F45C2">
        <w:rPr>
          <w:sz w:val="28"/>
          <w:szCs w:val="28"/>
        </w:rPr>
        <w:t xml:space="preserve"> сельсовет Липецкого муниципального района Липецкой области Российской Федерации в соответствии с частью 9 статьи 44 Устава сельского поселения</w:t>
      </w:r>
      <w:r w:rsidR="00130B89" w:rsidRPr="00130B89">
        <w:rPr>
          <w:sz w:val="28"/>
          <w:szCs w:val="28"/>
        </w:rPr>
        <w:t xml:space="preserve"> </w:t>
      </w:r>
      <w:bookmarkStart w:id="0" w:name="_Hlk85729328"/>
      <w:r w:rsidR="00130B89" w:rsidRPr="00130B89">
        <w:rPr>
          <w:sz w:val="28"/>
          <w:szCs w:val="28"/>
        </w:rPr>
        <w:t>Кузьмино-Отвержский</w:t>
      </w:r>
      <w:bookmarkEnd w:id="0"/>
      <w:r w:rsidR="00130B89" w:rsidRPr="00130B89">
        <w:rPr>
          <w:sz w:val="28"/>
          <w:szCs w:val="28"/>
        </w:rPr>
        <w:t xml:space="preserve"> сельсовет Липецкого муниципального района Липецкой области Российской Федерации</w:t>
      </w:r>
      <w:r w:rsidRPr="003F45C2">
        <w:rPr>
          <w:sz w:val="28"/>
          <w:szCs w:val="28"/>
        </w:rPr>
        <w:t>.</w:t>
      </w:r>
    </w:p>
    <w:p w14:paraId="795FF2C1" w14:textId="12162F72" w:rsidR="00EC332A" w:rsidRPr="003F45C2" w:rsidRDefault="00EC332A" w:rsidP="003F45C2">
      <w:pPr>
        <w:pStyle w:val="a8"/>
        <w:ind w:firstLine="708"/>
        <w:jc w:val="both"/>
        <w:rPr>
          <w:sz w:val="28"/>
          <w:szCs w:val="28"/>
        </w:rPr>
      </w:pPr>
      <w:r w:rsidRPr="003F45C2">
        <w:rPr>
          <w:sz w:val="28"/>
          <w:szCs w:val="28"/>
        </w:rPr>
        <w:t xml:space="preserve">3. Назначить публичные слушания по проекту Изменений в Устав сельского поселения </w:t>
      </w:r>
      <w:r w:rsidR="000B61A0" w:rsidRPr="000B61A0">
        <w:rPr>
          <w:sz w:val="28"/>
          <w:szCs w:val="28"/>
        </w:rPr>
        <w:t>Кузьмино-Отвержский</w:t>
      </w:r>
      <w:r w:rsidR="000B61A0" w:rsidRPr="000B61A0">
        <w:rPr>
          <w:sz w:val="28"/>
          <w:szCs w:val="28"/>
        </w:rPr>
        <w:t xml:space="preserve"> </w:t>
      </w:r>
      <w:r w:rsidRPr="003F45C2">
        <w:rPr>
          <w:sz w:val="28"/>
          <w:szCs w:val="28"/>
        </w:rPr>
        <w:t>сельсовет Липецкого муниципального района Липецкой об</w:t>
      </w:r>
      <w:r w:rsidR="00085DF5" w:rsidRPr="003F45C2">
        <w:rPr>
          <w:sz w:val="28"/>
          <w:szCs w:val="28"/>
        </w:rPr>
        <w:t>ласти Российской Федерации на 09</w:t>
      </w:r>
      <w:r w:rsidRPr="003F45C2">
        <w:rPr>
          <w:sz w:val="28"/>
          <w:szCs w:val="28"/>
        </w:rPr>
        <w:t xml:space="preserve"> ноября 2021 года.                                                                                   </w:t>
      </w:r>
    </w:p>
    <w:p w14:paraId="70F0C501" w14:textId="5176E269" w:rsidR="00EC332A" w:rsidRPr="003F45C2" w:rsidRDefault="00EC332A" w:rsidP="003F45C2">
      <w:pPr>
        <w:pStyle w:val="a8"/>
        <w:ind w:firstLine="708"/>
        <w:jc w:val="both"/>
        <w:rPr>
          <w:sz w:val="28"/>
          <w:szCs w:val="28"/>
        </w:rPr>
      </w:pPr>
      <w:r w:rsidRPr="003F45C2">
        <w:rPr>
          <w:sz w:val="28"/>
          <w:szCs w:val="28"/>
        </w:rPr>
        <w:t xml:space="preserve">4. Настоящее решение вступает в силу со дня его </w:t>
      </w:r>
      <w:r w:rsidR="0061432E">
        <w:rPr>
          <w:sz w:val="28"/>
          <w:szCs w:val="28"/>
        </w:rPr>
        <w:t>обнародования</w:t>
      </w:r>
      <w:r w:rsidRPr="003F45C2">
        <w:rPr>
          <w:sz w:val="28"/>
          <w:szCs w:val="28"/>
        </w:rPr>
        <w:t>.</w:t>
      </w:r>
    </w:p>
    <w:p w14:paraId="5FC2B0F8" w14:textId="77777777" w:rsidR="00EC332A" w:rsidRDefault="00EC332A" w:rsidP="00EC332A">
      <w:pPr>
        <w:pStyle w:val="a5"/>
        <w:rPr>
          <w:b/>
          <w:bCs/>
          <w:sz w:val="28"/>
          <w:szCs w:val="28"/>
        </w:rPr>
      </w:pPr>
    </w:p>
    <w:p w14:paraId="4B0C12CE" w14:textId="77777777" w:rsidR="00EC332A" w:rsidRDefault="00EC332A" w:rsidP="00EC332A">
      <w:pPr>
        <w:rPr>
          <w:sz w:val="28"/>
          <w:szCs w:val="28"/>
        </w:rPr>
      </w:pPr>
    </w:p>
    <w:p w14:paraId="293A3437" w14:textId="77777777" w:rsidR="00EC332A" w:rsidRPr="00F02ED2" w:rsidRDefault="00EC332A" w:rsidP="00EC332A">
      <w:pPr>
        <w:jc w:val="both"/>
        <w:rPr>
          <w:sz w:val="28"/>
          <w:szCs w:val="28"/>
        </w:rPr>
      </w:pPr>
      <w:r w:rsidRPr="00F02ED2">
        <w:rPr>
          <w:sz w:val="28"/>
          <w:szCs w:val="28"/>
        </w:rPr>
        <w:t xml:space="preserve">Председатель Совета депутатов  </w:t>
      </w:r>
    </w:p>
    <w:p w14:paraId="34C9CACF" w14:textId="32727CBB" w:rsidR="00EC332A" w:rsidRPr="00655573" w:rsidRDefault="00EC332A" w:rsidP="00EC332A">
      <w:pPr>
        <w:jc w:val="both"/>
        <w:rPr>
          <w:sz w:val="28"/>
          <w:szCs w:val="28"/>
        </w:rPr>
      </w:pPr>
      <w:r w:rsidRPr="00F02ED2">
        <w:rPr>
          <w:sz w:val="28"/>
          <w:szCs w:val="28"/>
        </w:rPr>
        <w:t xml:space="preserve">сельского поселения </w:t>
      </w:r>
      <w:r w:rsidR="00655573" w:rsidRPr="00655573">
        <w:rPr>
          <w:sz w:val="28"/>
          <w:szCs w:val="28"/>
        </w:rPr>
        <w:t>Кузьмино-Отвержский</w:t>
      </w:r>
      <w:r w:rsidR="00655573" w:rsidRPr="00655573">
        <w:rPr>
          <w:sz w:val="28"/>
          <w:szCs w:val="28"/>
        </w:rPr>
        <w:t xml:space="preserve"> </w:t>
      </w:r>
      <w:r w:rsidRPr="00F02ED2">
        <w:rPr>
          <w:sz w:val="28"/>
          <w:szCs w:val="28"/>
        </w:rPr>
        <w:t xml:space="preserve">сельсовет </w:t>
      </w:r>
      <w:r w:rsidRPr="00882C9C">
        <w:rPr>
          <w:b/>
          <w:sz w:val="28"/>
          <w:szCs w:val="28"/>
        </w:rPr>
        <w:t xml:space="preserve">        </w:t>
      </w:r>
      <w:r w:rsidR="00655573">
        <w:rPr>
          <w:b/>
          <w:sz w:val="28"/>
          <w:szCs w:val="28"/>
        </w:rPr>
        <w:t xml:space="preserve">                 </w:t>
      </w:r>
      <w:proofErr w:type="spellStart"/>
      <w:r w:rsidR="00655573">
        <w:rPr>
          <w:bCs/>
          <w:sz w:val="28"/>
          <w:szCs w:val="28"/>
        </w:rPr>
        <w:t>С.Н.Лапшов</w:t>
      </w:r>
      <w:proofErr w:type="spellEnd"/>
      <w:r w:rsidRPr="00882C9C">
        <w:rPr>
          <w:b/>
          <w:sz w:val="28"/>
          <w:szCs w:val="28"/>
        </w:rPr>
        <w:t xml:space="preserve">                </w:t>
      </w:r>
      <w:r>
        <w:rPr>
          <w:b/>
          <w:sz w:val="28"/>
          <w:szCs w:val="28"/>
        </w:rPr>
        <w:t xml:space="preserve">        </w:t>
      </w:r>
    </w:p>
    <w:p w14:paraId="3BF6E509" w14:textId="1CA2021D" w:rsidR="0050184A" w:rsidRPr="0063528D" w:rsidRDefault="0050184A" w:rsidP="0050184A">
      <w:pPr>
        <w:jc w:val="right"/>
        <w:rPr>
          <w:sz w:val="28"/>
          <w:szCs w:val="28"/>
        </w:rPr>
      </w:pPr>
      <w:bookmarkStart w:id="1" w:name="_Hlk66973192"/>
      <w:r w:rsidRPr="0063528D">
        <w:rPr>
          <w:sz w:val="28"/>
          <w:szCs w:val="28"/>
        </w:rPr>
        <w:lastRenderedPageBreak/>
        <w:t xml:space="preserve">Приложение к решению Совета депутатов сельского поселения </w:t>
      </w:r>
      <w:bookmarkStart w:id="2" w:name="_Hlk85729451"/>
      <w:r w:rsidRPr="0063528D">
        <w:rPr>
          <w:sz w:val="28"/>
          <w:szCs w:val="28"/>
        </w:rPr>
        <w:t xml:space="preserve">Кузьмино-Отвержский </w:t>
      </w:r>
      <w:bookmarkEnd w:id="2"/>
      <w:r w:rsidRPr="0063528D">
        <w:rPr>
          <w:sz w:val="28"/>
          <w:szCs w:val="28"/>
        </w:rPr>
        <w:t xml:space="preserve">сельсовет Липецкого муниципального района Липецкой области от </w:t>
      </w:r>
      <w:r>
        <w:rPr>
          <w:sz w:val="28"/>
          <w:szCs w:val="28"/>
        </w:rPr>
        <w:t>1</w:t>
      </w:r>
      <w:r>
        <w:rPr>
          <w:sz w:val="28"/>
          <w:szCs w:val="28"/>
        </w:rPr>
        <w:t>8</w:t>
      </w:r>
      <w:r w:rsidRPr="0063528D">
        <w:rPr>
          <w:sz w:val="28"/>
          <w:szCs w:val="28"/>
        </w:rPr>
        <w:t>.</w:t>
      </w:r>
      <w:r>
        <w:rPr>
          <w:sz w:val="28"/>
          <w:szCs w:val="28"/>
        </w:rPr>
        <w:t>10</w:t>
      </w:r>
      <w:r w:rsidRPr="0063528D">
        <w:rPr>
          <w:sz w:val="28"/>
          <w:szCs w:val="28"/>
        </w:rPr>
        <w:t xml:space="preserve">.2021 года № </w:t>
      </w:r>
      <w:r>
        <w:rPr>
          <w:sz w:val="28"/>
          <w:szCs w:val="28"/>
        </w:rPr>
        <w:t>68</w:t>
      </w:r>
    </w:p>
    <w:bookmarkEnd w:id="1"/>
    <w:p w14:paraId="0C6EB168" w14:textId="77777777" w:rsidR="0050184A" w:rsidRDefault="0050184A" w:rsidP="00E87004">
      <w:pPr>
        <w:pStyle w:val="1"/>
        <w:shd w:val="clear" w:color="auto" w:fill="auto"/>
        <w:tabs>
          <w:tab w:val="left" w:pos="7905"/>
        </w:tabs>
        <w:spacing w:before="0" w:line="240" w:lineRule="auto"/>
        <w:ind w:firstLine="0"/>
        <w:jc w:val="center"/>
        <w:rPr>
          <w:sz w:val="28"/>
          <w:szCs w:val="28"/>
        </w:rPr>
      </w:pPr>
    </w:p>
    <w:p w14:paraId="470C6C3E" w14:textId="09DD5E13" w:rsidR="0074152D" w:rsidRDefault="0074152D" w:rsidP="00E87004">
      <w:pPr>
        <w:pStyle w:val="1"/>
        <w:shd w:val="clear" w:color="auto" w:fill="auto"/>
        <w:tabs>
          <w:tab w:val="left" w:pos="7905"/>
        </w:tabs>
        <w:spacing w:before="0" w:line="240" w:lineRule="auto"/>
        <w:ind w:firstLine="0"/>
        <w:jc w:val="center"/>
        <w:rPr>
          <w:sz w:val="28"/>
          <w:szCs w:val="28"/>
        </w:rPr>
      </w:pPr>
      <w:r>
        <w:rPr>
          <w:sz w:val="28"/>
          <w:szCs w:val="28"/>
        </w:rPr>
        <w:t>ПРОЕКТ</w:t>
      </w:r>
    </w:p>
    <w:p w14:paraId="42A17365" w14:textId="77777777" w:rsidR="0074152D" w:rsidRDefault="0074152D" w:rsidP="0074152D">
      <w:pPr>
        <w:pStyle w:val="1"/>
        <w:shd w:val="clear" w:color="auto" w:fill="auto"/>
        <w:spacing w:before="0" w:line="240" w:lineRule="auto"/>
        <w:ind w:firstLine="0"/>
        <w:jc w:val="center"/>
        <w:rPr>
          <w:sz w:val="28"/>
          <w:szCs w:val="28"/>
        </w:rPr>
      </w:pPr>
    </w:p>
    <w:p w14:paraId="46D4C09C" w14:textId="77777777" w:rsidR="0074152D" w:rsidRPr="00AC7FC9" w:rsidRDefault="0074152D" w:rsidP="0074152D">
      <w:pPr>
        <w:pStyle w:val="1"/>
        <w:shd w:val="clear" w:color="auto" w:fill="auto"/>
        <w:spacing w:before="0" w:line="240" w:lineRule="auto"/>
        <w:ind w:firstLine="0"/>
        <w:jc w:val="center"/>
        <w:rPr>
          <w:b/>
          <w:bCs/>
          <w:sz w:val="28"/>
          <w:szCs w:val="28"/>
        </w:rPr>
      </w:pPr>
      <w:r w:rsidRPr="00AC7FC9">
        <w:rPr>
          <w:b/>
          <w:bCs/>
          <w:sz w:val="28"/>
          <w:szCs w:val="28"/>
        </w:rPr>
        <w:t>Изменения</w:t>
      </w:r>
    </w:p>
    <w:p w14:paraId="6AEDEF1F" w14:textId="7AF36288" w:rsidR="0074152D" w:rsidRPr="00AC7FC9" w:rsidRDefault="0074152D" w:rsidP="0074152D">
      <w:pPr>
        <w:pStyle w:val="1"/>
        <w:shd w:val="clear" w:color="auto" w:fill="auto"/>
        <w:tabs>
          <w:tab w:val="left" w:leader="underscore" w:pos="5751"/>
          <w:tab w:val="left" w:leader="underscore" w:pos="7412"/>
        </w:tabs>
        <w:spacing w:before="0" w:line="240" w:lineRule="auto"/>
        <w:ind w:firstLine="0"/>
        <w:jc w:val="center"/>
        <w:rPr>
          <w:b/>
          <w:bCs/>
          <w:sz w:val="28"/>
          <w:szCs w:val="28"/>
        </w:rPr>
      </w:pPr>
      <w:r w:rsidRPr="00AC7FC9">
        <w:rPr>
          <w:b/>
          <w:bCs/>
          <w:sz w:val="28"/>
          <w:szCs w:val="28"/>
        </w:rPr>
        <w:t xml:space="preserve">в Устав сельского поселения </w:t>
      </w:r>
      <w:r w:rsidR="00AC7FC9" w:rsidRPr="00AC7FC9">
        <w:rPr>
          <w:b/>
          <w:bCs/>
          <w:sz w:val="28"/>
          <w:szCs w:val="28"/>
        </w:rPr>
        <w:t xml:space="preserve">Кузьмино-Отвержский </w:t>
      </w:r>
      <w:r w:rsidRPr="00AC7FC9">
        <w:rPr>
          <w:b/>
          <w:bCs/>
          <w:sz w:val="28"/>
          <w:szCs w:val="28"/>
        </w:rPr>
        <w:t>сельсовет</w:t>
      </w:r>
    </w:p>
    <w:p w14:paraId="44FB58EB" w14:textId="77777777" w:rsidR="0074152D" w:rsidRPr="00AC7FC9" w:rsidRDefault="0074152D" w:rsidP="0074152D">
      <w:pPr>
        <w:pStyle w:val="1"/>
        <w:shd w:val="clear" w:color="auto" w:fill="auto"/>
        <w:tabs>
          <w:tab w:val="left" w:leader="underscore" w:pos="4032"/>
        </w:tabs>
        <w:spacing w:before="0" w:line="240" w:lineRule="auto"/>
        <w:jc w:val="center"/>
        <w:rPr>
          <w:b/>
          <w:bCs/>
          <w:sz w:val="28"/>
          <w:szCs w:val="28"/>
        </w:rPr>
      </w:pPr>
      <w:r w:rsidRPr="00AC7FC9">
        <w:rPr>
          <w:b/>
          <w:bCs/>
          <w:sz w:val="28"/>
          <w:szCs w:val="28"/>
        </w:rPr>
        <w:t>Липецкого муниципального района Липецкой области</w:t>
      </w:r>
    </w:p>
    <w:p w14:paraId="798F157F" w14:textId="77777777" w:rsidR="0074152D" w:rsidRPr="00AC7FC9" w:rsidRDefault="0074152D" w:rsidP="0074152D">
      <w:pPr>
        <w:pStyle w:val="1"/>
        <w:shd w:val="clear" w:color="auto" w:fill="auto"/>
        <w:spacing w:before="0" w:line="240" w:lineRule="auto"/>
        <w:ind w:firstLine="0"/>
        <w:jc w:val="center"/>
        <w:rPr>
          <w:b/>
          <w:bCs/>
          <w:sz w:val="28"/>
          <w:szCs w:val="28"/>
        </w:rPr>
      </w:pPr>
      <w:r w:rsidRPr="00AC7FC9">
        <w:rPr>
          <w:b/>
          <w:bCs/>
          <w:sz w:val="28"/>
          <w:szCs w:val="28"/>
        </w:rPr>
        <w:t>Российской Федерации</w:t>
      </w:r>
    </w:p>
    <w:p w14:paraId="01389915" w14:textId="77777777" w:rsidR="0074152D" w:rsidRDefault="0074152D" w:rsidP="0074152D">
      <w:pPr>
        <w:pStyle w:val="1"/>
        <w:shd w:val="clear" w:color="auto" w:fill="auto"/>
        <w:spacing w:before="0" w:line="240" w:lineRule="auto"/>
        <w:ind w:firstLine="0"/>
        <w:rPr>
          <w:sz w:val="28"/>
          <w:szCs w:val="28"/>
        </w:rPr>
      </w:pPr>
    </w:p>
    <w:p w14:paraId="5CF9655D" w14:textId="77777777" w:rsidR="0074152D" w:rsidRDefault="0074152D" w:rsidP="0074152D">
      <w:pPr>
        <w:pStyle w:val="1"/>
        <w:shd w:val="clear" w:color="auto" w:fill="auto"/>
        <w:spacing w:before="0" w:line="240" w:lineRule="auto"/>
        <w:ind w:firstLine="709"/>
        <w:jc w:val="both"/>
        <w:rPr>
          <w:sz w:val="28"/>
          <w:szCs w:val="28"/>
        </w:rPr>
      </w:pPr>
      <w:r>
        <w:rPr>
          <w:sz w:val="28"/>
          <w:szCs w:val="28"/>
        </w:rPr>
        <w:t>Статья 1</w:t>
      </w:r>
    </w:p>
    <w:p w14:paraId="66B27B72" w14:textId="0D5804FD" w:rsidR="0074152D" w:rsidRDefault="0074152D" w:rsidP="0074152D">
      <w:pPr>
        <w:pStyle w:val="1"/>
        <w:shd w:val="clear" w:color="auto" w:fill="auto"/>
        <w:tabs>
          <w:tab w:val="left" w:leader="underscore" w:pos="8635"/>
        </w:tabs>
        <w:spacing w:before="0" w:line="240" w:lineRule="auto"/>
        <w:ind w:firstLine="709"/>
        <w:jc w:val="both"/>
        <w:rPr>
          <w:sz w:val="28"/>
          <w:szCs w:val="28"/>
        </w:rPr>
      </w:pPr>
      <w:r>
        <w:rPr>
          <w:sz w:val="28"/>
          <w:szCs w:val="28"/>
        </w:rPr>
        <w:t xml:space="preserve">Внести в Устав сельского поселения </w:t>
      </w:r>
      <w:r w:rsidR="000B5A4F" w:rsidRPr="000B5A4F">
        <w:rPr>
          <w:sz w:val="28"/>
          <w:szCs w:val="28"/>
        </w:rPr>
        <w:t xml:space="preserve">Кузьмино-Отвержский </w:t>
      </w:r>
      <w:r>
        <w:rPr>
          <w:sz w:val="28"/>
          <w:szCs w:val="28"/>
        </w:rPr>
        <w:t xml:space="preserve">сельсовет Липецкого муниципального района Липецкой области Российской Федерации, принятый решением Совета депутатов сельского поселения </w:t>
      </w:r>
      <w:r w:rsidR="000B5A4F" w:rsidRPr="000B5A4F">
        <w:rPr>
          <w:sz w:val="28"/>
          <w:szCs w:val="28"/>
        </w:rPr>
        <w:t xml:space="preserve">Кузьмино-Отвержский </w:t>
      </w:r>
      <w:r>
        <w:rPr>
          <w:sz w:val="28"/>
          <w:szCs w:val="28"/>
        </w:rPr>
        <w:t>сельсовет Липецкого муниципального района Липецкой области Российской Федерации от 18.10.2021 № 6</w:t>
      </w:r>
      <w:r w:rsidR="000B5A4F">
        <w:rPr>
          <w:sz w:val="28"/>
          <w:szCs w:val="28"/>
        </w:rPr>
        <w:t>8</w:t>
      </w:r>
      <w:r>
        <w:rPr>
          <w:sz w:val="28"/>
          <w:szCs w:val="28"/>
        </w:rPr>
        <w:t xml:space="preserve"> следующие изменения:</w:t>
      </w:r>
    </w:p>
    <w:p w14:paraId="6836BC5F" w14:textId="77777777" w:rsidR="0074152D" w:rsidRDefault="0074152D" w:rsidP="0074152D">
      <w:pPr>
        <w:pStyle w:val="1"/>
        <w:shd w:val="clear" w:color="auto" w:fill="auto"/>
        <w:tabs>
          <w:tab w:val="left" w:pos="869"/>
        </w:tabs>
        <w:spacing w:before="0" w:line="240" w:lineRule="auto"/>
        <w:ind w:firstLine="709"/>
        <w:jc w:val="both"/>
        <w:rPr>
          <w:sz w:val="28"/>
          <w:szCs w:val="28"/>
        </w:rPr>
      </w:pPr>
      <w:r>
        <w:rPr>
          <w:sz w:val="28"/>
          <w:szCs w:val="28"/>
        </w:rPr>
        <w:t>1) пункт 9 части 1 статьи 11 изложить в следующей редакции:</w:t>
      </w:r>
    </w:p>
    <w:p w14:paraId="16E5814D" w14:textId="77777777" w:rsidR="0074152D" w:rsidRDefault="0074152D" w:rsidP="0074152D">
      <w:pPr>
        <w:pStyle w:val="1"/>
        <w:shd w:val="clear" w:color="auto" w:fill="auto"/>
        <w:tabs>
          <w:tab w:val="left" w:pos="869"/>
        </w:tabs>
        <w:spacing w:before="0" w:line="240" w:lineRule="auto"/>
        <w:ind w:firstLine="709"/>
        <w:jc w:val="both"/>
        <w:rPr>
          <w:b/>
          <w:sz w:val="28"/>
          <w:szCs w:val="28"/>
        </w:rPr>
      </w:pPr>
      <w:r>
        <w:rPr>
          <w:sz w:val="28"/>
          <w:szCs w:val="28"/>
        </w:rPr>
        <w:t>«9) утверждение правил благоустройства территории поселения,</w:t>
      </w:r>
      <w:r>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Pr>
          <w:sz w:val="28"/>
          <w:szCs w:val="28"/>
        </w:rPr>
        <w:t>организация благоустройства территории поселения в соответствии с указанными правилами;»;</w:t>
      </w:r>
      <w:r>
        <w:rPr>
          <w:b/>
          <w:sz w:val="28"/>
          <w:szCs w:val="28"/>
        </w:rPr>
        <w:t xml:space="preserve"> </w:t>
      </w:r>
    </w:p>
    <w:p w14:paraId="7D9E12F4" w14:textId="77777777" w:rsidR="0074152D" w:rsidRDefault="0074152D" w:rsidP="0074152D">
      <w:pPr>
        <w:pStyle w:val="1"/>
        <w:shd w:val="clear" w:color="auto" w:fill="auto"/>
        <w:tabs>
          <w:tab w:val="left" w:pos="869"/>
        </w:tabs>
        <w:spacing w:before="0" w:line="240" w:lineRule="auto"/>
        <w:ind w:firstLine="709"/>
        <w:jc w:val="both"/>
        <w:rPr>
          <w:sz w:val="28"/>
          <w:szCs w:val="28"/>
        </w:rPr>
      </w:pPr>
      <w:r>
        <w:rPr>
          <w:sz w:val="28"/>
          <w:szCs w:val="28"/>
        </w:rPr>
        <w:t>2) часть 1 статьи 12 дополнить пунктом 17 следующего содержания:</w:t>
      </w:r>
    </w:p>
    <w:p w14:paraId="344A0C62" w14:textId="77777777" w:rsidR="0074152D" w:rsidRDefault="0074152D" w:rsidP="0074152D">
      <w:pPr>
        <w:pStyle w:val="1"/>
        <w:shd w:val="clear" w:color="auto" w:fill="auto"/>
        <w:tabs>
          <w:tab w:val="left" w:pos="869"/>
        </w:tabs>
        <w:spacing w:before="0" w:line="240" w:lineRule="auto"/>
        <w:ind w:firstLine="709"/>
        <w:jc w:val="both"/>
        <w:rPr>
          <w:b/>
          <w:sz w:val="28"/>
          <w:szCs w:val="28"/>
        </w:rPr>
      </w:pPr>
      <w:r>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17C9DB41" w14:textId="77777777" w:rsidR="0074152D" w:rsidRDefault="0074152D" w:rsidP="0074152D">
      <w:pPr>
        <w:pStyle w:val="1"/>
        <w:tabs>
          <w:tab w:val="left" w:pos="869"/>
        </w:tabs>
        <w:spacing w:before="0"/>
        <w:ind w:firstLine="709"/>
        <w:jc w:val="both"/>
        <w:rPr>
          <w:sz w:val="28"/>
          <w:szCs w:val="28"/>
        </w:rPr>
      </w:pPr>
      <w:r>
        <w:rPr>
          <w:sz w:val="28"/>
          <w:szCs w:val="28"/>
        </w:rPr>
        <w:t>3) часть 2 статьи 14</w:t>
      </w:r>
      <w:r>
        <w:t xml:space="preserve"> </w:t>
      </w:r>
      <w:r>
        <w:rPr>
          <w:sz w:val="28"/>
          <w:szCs w:val="28"/>
        </w:rPr>
        <w:t>изложить в следующей редакции:</w:t>
      </w:r>
    </w:p>
    <w:p w14:paraId="35ED0350" w14:textId="77777777" w:rsidR="0074152D" w:rsidRDefault="0074152D" w:rsidP="0074152D">
      <w:pPr>
        <w:shd w:val="clear" w:color="auto" w:fill="FFFFFF"/>
        <w:tabs>
          <w:tab w:val="left" w:pos="869"/>
        </w:tabs>
        <w:spacing w:line="322" w:lineRule="exact"/>
        <w:ind w:firstLine="709"/>
        <w:jc w:val="both"/>
        <w:rPr>
          <w:b/>
          <w:spacing w:val="2"/>
          <w:sz w:val="28"/>
          <w:szCs w:val="28"/>
        </w:rPr>
      </w:pPr>
      <w:r>
        <w:rPr>
          <w:b/>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60A4DE77" w14:textId="77777777" w:rsidR="0074152D" w:rsidRDefault="0074152D" w:rsidP="0074152D">
      <w:pPr>
        <w:pStyle w:val="1"/>
        <w:tabs>
          <w:tab w:val="left" w:pos="869"/>
        </w:tabs>
        <w:spacing w:before="0"/>
        <w:ind w:firstLine="709"/>
        <w:jc w:val="both"/>
        <w:rPr>
          <w:sz w:val="28"/>
          <w:szCs w:val="28"/>
        </w:rPr>
      </w:pPr>
      <w:r>
        <w:rPr>
          <w:sz w:val="28"/>
          <w:szCs w:val="28"/>
        </w:rPr>
        <w:t>4) часть 1 статьи 15 дополнить пунктом 6.1 следующего содержания:</w:t>
      </w:r>
    </w:p>
    <w:p w14:paraId="2FF7633B" w14:textId="77777777" w:rsidR="0074152D" w:rsidRDefault="0074152D" w:rsidP="0074152D">
      <w:pPr>
        <w:pStyle w:val="1"/>
        <w:tabs>
          <w:tab w:val="left" w:pos="869"/>
        </w:tabs>
        <w:spacing w:before="0"/>
        <w:ind w:firstLine="709"/>
        <w:jc w:val="both"/>
        <w:rPr>
          <w:b/>
          <w:sz w:val="28"/>
          <w:szCs w:val="28"/>
        </w:rPr>
      </w:pPr>
      <w:r>
        <w:rPr>
          <w:b/>
          <w:sz w:val="28"/>
          <w:szCs w:val="28"/>
        </w:rPr>
        <w:t>«6.1) инициативные проекты;»;</w:t>
      </w:r>
    </w:p>
    <w:p w14:paraId="40A6ACC5" w14:textId="77777777" w:rsidR="0074152D" w:rsidRDefault="0074152D" w:rsidP="0074152D">
      <w:pPr>
        <w:pStyle w:val="1"/>
        <w:tabs>
          <w:tab w:val="left" w:pos="869"/>
        </w:tabs>
        <w:spacing w:before="0"/>
        <w:ind w:firstLine="709"/>
        <w:jc w:val="both"/>
        <w:rPr>
          <w:sz w:val="28"/>
          <w:szCs w:val="28"/>
        </w:rPr>
      </w:pPr>
      <w:r>
        <w:rPr>
          <w:sz w:val="28"/>
          <w:szCs w:val="28"/>
        </w:rPr>
        <w:t>5) в статье 20:</w:t>
      </w:r>
    </w:p>
    <w:p w14:paraId="553ECF57" w14:textId="77777777" w:rsidR="0074152D" w:rsidRDefault="0074152D" w:rsidP="0074152D">
      <w:pPr>
        <w:pStyle w:val="1"/>
        <w:tabs>
          <w:tab w:val="left" w:pos="869"/>
        </w:tabs>
        <w:spacing w:before="0"/>
        <w:ind w:firstLine="709"/>
        <w:jc w:val="both"/>
        <w:rPr>
          <w:sz w:val="28"/>
          <w:szCs w:val="28"/>
        </w:rPr>
      </w:pPr>
      <w:r>
        <w:rPr>
          <w:sz w:val="28"/>
          <w:szCs w:val="28"/>
        </w:rPr>
        <w:t>а) часть 1 дополнить пунктом 4 следующего содержания:</w:t>
      </w:r>
    </w:p>
    <w:p w14:paraId="65A52B46" w14:textId="77777777" w:rsidR="0074152D" w:rsidRDefault="0074152D" w:rsidP="0074152D">
      <w:pPr>
        <w:pStyle w:val="1"/>
        <w:tabs>
          <w:tab w:val="left" w:pos="869"/>
        </w:tabs>
        <w:spacing w:before="0"/>
        <w:ind w:firstLine="709"/>
        <w:jc w:val="both"/>
        <w:rPr>
          <w:b/>
          <w:sz w:val="28"/>
          <w:szCs w:val="28"/>
        </w:rPr>
      </w:pPr>
      <w:r>
        <w:rPr>
          <w:b/>
          <w:sz w:val="28"/>
          <w:szCs w:val="28"/>
        </w:rPr>
        <w:t>«4)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14:paraId="0C7A0123" w14:textId="77777777" w:rsidR="0074152D" w:rsidRDefault="0074152D" w:rsidP="0074152D">
      <w:pPr>
        <w:pStyle w:val="1"/>
        <w:tabs>
          <w:tab w:val="left" w:pos="869"/>
        </w:tabs>
        <w:spacing w:before="0"/>
        <w:ind w:firstLine="709"/>
        <w:jc w:val="both"/>
        <w:rPr>
          <w:sz w:val="28"/>
          <w:szCs w:val="28"/>
        </w:rPr>
      </w:pPr>
      <w:r>
        <w:rPr>
          <w:sz w:val="28"/>
          <w:szCs w:val="28"/>
        </w:rPr>
        <w:t>б) часть 3 изложить в следующей редакции:</w:t>
      </w:r>
    </w:p>
    <w:p w14:paraId="3F8A53FD" w14:textId="77777777" w:rsidR="0074152D" w:rsidRDefault="0074152D" w:rsidP="0074152D">
      <w:pPr>
        <w:pStyle w:val="1"/>
        <w:tabs>
          <w:tab w:val="left" w:pos="869"/>
        </w:tabs>
        <w:spacing w:before="0"/>
        <w:ind w:firstLine="709"/>
        <w:jc w:val="both"/>
        <w:rPr>
          <w:b/>
          <w:sz w:val="28"/>
          <w:szCs w:val="28"/>
        </w:rPr>
      </w:pPr>
      <w:r>
        <w:rPr>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w:t>
      </w:r>
      <w:r>
        <w:rPr>
          <w:sz w:val="28"/>
          <w:szCs w:val="28"/>
        </w:rPr>
        <w:lastRenderedPageBreak/>
        <w:t>жителей населенного пункта</w:t>
      </w:r>
      <w:r>
        <w:rPr>
          <w:b/>
          <w:sz w:val="28"/>
          <w:szCs w:val="28"/>
        </w:rPr>
        <w:t xml:space="preserve"> либо части его территории.»;</w:t>
      </w:r>
    </w:p>
    <w:p w14:paraId="38C4D432" w14:textId="77777777" w:rsidR="0074152D" w:rsidRDefault="0074152D" w:rsidP="0074152D">
      <w:pPr>
        <w:pStyle w:val="1"/>
        <w:tabs>
          <w:tab w:val="left" w:pos="869"/>
        </w:tabs>
        <w:spacing w:before="0"/>
        <w:ind w:firstLine="709"/>
        <w:jc w:val="both"/>
        <w:rPr>
          <w:sz w:val="28"/>
          <w:szCs w:val="28"/>
        </w:rPr>
      </w:pPr>
      <w:r>
        <w:rPr>
          <w:sz w:val="28"/>
          <w:szCs w:val="28"/>
        </w:rPr>
        <w:t>6) главу IV дополнить статьей 21.1 следующего содержания:</w:t>
      </w:r>
    </w:p>
    <w:p w14:paraId="720D6059" w14:textId="77777777" w:rsidR="0074152D" w:rsidRDefault="0074152D" w:rsidP="0074152D">
      <w:pPr>
        <w:pStyle w:val="1"/>
        <w:tabs>
          <w:tab w:val="left" w:pos="869"/>
        </w:tabs>
        <w:spacing w:before="0"/>
        <w:ind w:firstLine="709"/>
        <w:jc w:val="both"/>
        <w:rPr>
          <w:b/>
          <w:sz w:val="28"/>
          <w:szCs w:val="28"/>
        </w:rPr>
      </w:pPr>
      <w:r>
        <w:rPr>
          <w:b/>
          <w:sz w:val="28"/>
          <w:szCs w:val="28"/>
        </w:rPr>
        <w:t>«Статья 21.1. Инициативные проекты</w:t>
      </w:r>
    </w:p>
    <w:p w14:paraId="06361C8A" w14:textId="77777777" w:rsidR="0074152D" w:rsidRDefault="0074152D" w:rsidP="0074152D">
      <w:pPr>
        <w:pStyle w:val="1"/>
        <w:tabs>
          <w:tab w:val="left" w:pos="869"/>
        </w:tabs>
        <w:spacing w:before="0"/>
        <w:ind w:firstLine="709"/>
        <w:jc w:val="both"/>
        <w:rPr>
          <w:b/>
          <w:sz w:val="28"/>
          <w:szCs w:val="28"/>
        </w:rPr>
      </w:pPr>
      <w:r>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14:paraId="64F18451" w14:textId="77777777" w:rsidR="0074152D" w:rsidRDefault="0074152D" w:rsidP="0074152D">
      <w:pPr>
        <w:pStyle w:val="1"/>
        <w:tabs>
          <w:tab w:val="left" w:pos="869"/>
        </w:tabs>
        <w:spacing w:before="0"/>
        <w:ind w:firstLine="709"/>
        <w:jc w:val="both"/>
        <w:rPr>
          <w:b/>
          <w:sz w:val="28"/>
          <w:szCs w:val="28"/>
        </w:rPr>
      </w:pPr>
      <w:r>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14:paraId="206DFB62" w14:textId="77777777" w:rsidR="0074152D" w:rsidRDefault="0074152D" w:rsidP="0074152D">
      <w:pPr>
        <w:pStyle w:val="1"/>
        <w:tabs>
          <w:tab w:val="left" w:pos="869"/>
        </w:tabs>
        <w:spacing w:before="0"/>
        <w:ind w:firstLine="709"/>
        <w:jc w:val="both"/>
        <w:rPr>
          <w:sz w:val="28"/>
          <w:szCs w:val="28"/>
        </w:rPr>
      </w:pPr>
      <w:r>
        <w:rPr>
          <w:b/>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сельского поселения.»;</w:t>
      </w:r>
    </w:p>
    <w:p w14:paraId="36519DEB" w14:textId="77777777" w:rsidR="0074152D" w:rsidRDefault="0074152D" w:rsidP="0074152D">
      <w:pPr>
        <w:pStyle w:val="1"/>
        <w:tabs>
          <w:tab w:val="left" w:pos="869"/>
        </w:tabs>
        <w:spacing w:before="0"/>
        <w:ind w:firstLine="709"/>
        <w:jc w:val="both"/>
        <w:rPr>
          <w:sz w:val="28"/>
          <w:szCs w:val="28"/>
        </w:rPr>
      </w:pPr>
      <w:r>
        <w:rPr>
          <w:sz w:val="28"/>
          <w:szCs w:val="28"/>
        </w:rPr>
        <w:t>7) в статье 22:</w:t>
      </w:r>
    </w:p>
    <w:p w14:paraId="74240680" w14:textId="77777777" w:rsidR="0074152D" w:rsidRDefault="0074152D" w:rsidP="0074152D">
      <w:pPr>
        <w:pStyle w:val="1"/>
        <w:tabs>
          <w:tab w:val="left" w:pos="869"/>
        </w:tabs>
        <w:spacing w:before="0"/>
        <w:ind w:firstLine="709"/>
        <w:jc w:val="both"/>
        <w:rPr>
          <w:sz w:val="28"/>
          <w:szCs w:val="28"/>
        </w:rPr>
      </w:pPr>
      <w:r>
        <w:rPr>
          <w:sz w:val="28"/>
          <w:szCs w:val="28"/>
        </w:rPr>
        <w:t>а) часть 7 дополнить пунктом 7 следующего содержания:</w:t>
      </w:r>
    </w:p>
    <w:p w14:paraId="251A5D4E" w14:textId="77777777" w:rsidR="0074152D" w:rsidRDefault="0074152D" w:rsidP="0074152D">
      <w:pPr>
        <w:pStyle w:val="1"/>
        <w:tabs>
          <w:tab w:val="left" w:pos="869"/>
        </w:tabs>
        <w:spacing w:before="0"/>
        <w:ind w:firstLine="709"/>
        <w:jc w:val="both"/>
        <w:rPr>
          <w:b/>
          <w:sz w:val="28"/>
          <w:szCs w:val="28"/>
        </w:rPr>
      </w:pPr>
      <w:r>
        <w:rPr>
          <w:b/>
          <w:sz w:val="28"/>
          <w:szCs w:val="28"/>
        </w:rPr>
        <w:t>«7) обсуждение инициативного проекта и принятие решения по вопросу о его одобрении.»;</w:t>
      </w:r>
    </w:p>
    <w:p w14:paraId="7F7A3619" w14:textId="77777777" w:rsidR="0074152D" w:rsidRDefault="0074152D" w:rsidP="0074152D">
      <w:pPr>
        <w:pStyle w:val="1"/>
        <w:tabs>
          <w:tab w:val="left" w:pos="869"/>
        </w:tabs>
        <w:spacing w:before="0"/>
        <w:ind w:firstLine="709"/>
        <w:jc w:val="both"/>
        <w:rPr>
          <w:sz w:val="28"/>
          <w:szCs w:val="28"/>
        </w:rPr>
      </w:pPr>
      <w:r>
        <w:rPr>
          <w:sz w:val="28"/>
          <w:szCs w:val="28"/>
        </w:rPr>
        <w:t>б) дополнить частью 8.1. следующего содержания:</w:t>
      </w:r>
    </w:p>
    <w:p w14:paraId="0E7A6934" w14:textId="77777777" w:rsidR="0074152D" w:rsidRDefault="0074152D" w:rsidP="0074152D">
      <w:pPr>
        <w:pStyle w:val="1"/>
        <w:tabs>
          <w:tab w:val="left" w:pos="869"/>
        </w:tabs>
        <w:spacing w:before="0"/>
        <w:ind w:firstLine="709"/>
        <w:jc w:val="both"/>
        <w:rPr>
          <w:b/>
          <w:sz w:val="28"/>
          <w:szCs w:val="28"/>
        </w:rPr>
      </w:pPr>
      <w:r>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14:paraId="092296C8" w14:textId="77777777" w:rsidR="0074152D" w:rsidRDefault="0074152D" w:rsidP="0074152D">
      <w:pPr>
        <w:pStyle w:val="1"/>
        <w:tabs>
          <w:tab w:val="left" w:pos="869"/>
        </w:tabs>
        <w:spacing w:before="0"/>
        <w:ind w:firstLine="709"/>
        <w:jc w:val="both"/>
        <w:rPr>
          <w:sz w:val="28"/>
          <w:szCs w:val="28"/>
        </w:rPr>
      </w:pPr>
      <w:r>
        <w:rPr>
          <w:sz w:val="28"/>
          <w:szCs w:val="28"/>
        </w:rPr>
        <w:t>8) часть 6 статьи 23 дополнить пунктом 4.1 следующего содержания:</w:t>
      </w:r>
    </w:p>
    <w:p w14:paraId="0EFF348D" w14:textId="77777777" w:rsidR="0074152D" w:rsidRDefault="0074152D" w:rsidP="0074152D">
      <w:pPr>
        <w:pStyle w:val="1"/>
        <w:tabs>
          <w:tab w:val="left" w:pos="869"/>
        </w:tabs>
        <w:spacing w:before="0"/>
        <w:ind w:firstLine="709"/>
        <w:jc w:val="both"/>
        <w:rPr>
          <w:b/>
          <w:sz w:val="28"/>
          <w:szCs w:val="28"/>
        </w:rPr>
      </w:pPr>
      <w:r>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F8FBA0B" w14:textId="77777777" w:rsidR="0074152D" w:rsidRDefault="0074152D" w:rsidP="0074152D">
      <w:pPr>
        <w:pStyle w:val="1"/>
        <w:tabs>
          <w:tab w:val="left" w:pos="869"/>
        </w:tabs>
        <w:spacing w:before="0"/>
        <w:ind w:firstLine="709"/>
        <w:jc w:val="both"/>
        <w:rPr>
          <w:sz w:val="28"/>
          <w:szCs w:val="28"/>
        </w:rPr>
      </w:pPr>
      <w:r>
        <w:rPr>
          <w:sz w:val="28"/>
          <w:szCs w:val="28"/>
        </w:rPr>
        <w:t>9) части 4 и 5</w:t>
      </w:r>
      <w:r>
        <w:t xml:space="preserve"> </w:t>
      </w:r>
      <w:r>
        <w:rPr>
          <w:sz w:val="28"/>
          <w:szCs w:val="28"/>
        </w:rPr>
        <w:t>статьи 24 изложить в следующей редакции:</w:t>
      </w:r>
    </w:p>
    <w:p w14:paraId="77E13A5E" w14:textId="77777777" w:rsidR="0074152D" w:rsidRDefault="0074152D" w:rsidP="0074152D">
      <w:pPr>
        <w:pStyle w:val="1"/>
        <w:tabs>
          <w:tab w:val="left" w:pos="869"/>
        </w:tabs>
        <w:spacing w:before="0"/>
        <w:ind w:firstLine="709"/>
        <w:jc w:val="both"/>
        <w:rPr>
          <w:b/>
          <w:sz w:val="28"/>
          <w:szCs w:val="28"/>
        </w:rPr>
      </w:pPr>
      <w:r>
        <w:rPr>
          <w:b/>
          <w:sz w:val="28"/>
          <w:szCs w:val="28"/>
        </w:rPr>
        <w:t>«</w:t>
      </w:r>
      <w:r>
        <w:rPr>
          <w:sz w:val="28"/>
          <w:szCs w:val="28"/>
        </w:rPr>
        <w:t>4. 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r>
        <w:t xml:space="preserve"> </w:t>
      </w:r>
      <w:r>
        <w:rPr>
          <w:b/>
          <w:sz w:val="28"/>
          <w:szCs w:val="28"/>
        </w:rPr>
        <w:t>в соответствии с законодательством о градостроительной деятельности.</w:t>
      </w:r>
    </w:p>
    <w:p w14:paraId="16892A74" w14:textId="77777777" w:rsidR="0074152D" w:rsidRDefault="0074152D" w:rsidP="0074152D">
      <w:pPr>
        <w:pStyle w:val="1"/>
        <w:tabs>
          <w:tab w:val="left" w:pos="869"/>
        </w:tabs>
        <w:spacing w:before="0"/>
        <w:ind w:firstLine="709"/>
        <w:jc w:val="both"/>
        <w:rPr>
          <w:sz w:val="28"/>
          <w:szCs w:val="28"/>
        </w:rPr>
      </w:pPr>
      <w:r>
        <w:rPr>
          <w:b/>
          <w:sz w:val="28"/>
          <w:szCs w:val="28"/>
        </w:rPr>
        <w:t>5. Порядок организации и проведения публичных слушаний определяется решением Совета депутатов сельского поселения с учетом положений части 4 статьи 28 Федерального закона</w:t>
      </w:r>
      <w:r>
        <w:t xml:space="preserve"> </w:t>
      </w:r>
      <w:r>
        <w:rPr>
          <w:b/>
          <w:sz w:val="28"/>
          <w:szCs w:val="28"/>
        </w:rPr>
        <w:t>от 06.10.2003 № 131-ФЗ «Об общих принципах организации местного самоуправления в Российской Федерации».»;</w:t>
      </w:r>
      <w:r>
        <w:rPr>
          <w:sz w:val="28"/>
          <w:szCs w:val="28"/>
        </w:rPr>
        <w:t xml:space="preserve"> </w:t>
      </w:r>
    </w:p>
    <w:p w14:paraId="272E52D3" w14:textId="77777777" w:rsidR="0074152D" w:rsidRDefault="0074152D" w:rsidP="0074152D">
      <w:pPr>
        <w:pStyle w:val="1"/>
        <w:tabs>
          <w:tab w:val="left" w:pos="869"/>
        </w:tabs>
        <w:spacing w:before="0"/>
        <w:ind w:firstLine="709"/>
        <w:jc w:val="both"/>
        <w:rPr>
          <w:sz w:val="28"/>
          <w:szCs w:val="28"/>
        </w:rPr>
      </w:pPr>
      <w:r>
        <w:rPr>
          <w:sz w:val="28"/>
          <w:szCs w:val="28"/>
        </w:rPr>
        <w:t>10) в статье 25:</w:t>
      </w:r>
    </w:p>
    <w:p w14:paraId="372C2259" w14:textId="77777777" w:rsidR="0074152D" w:rsidRDefault="0074152D" w:rsidP="0074152D">
      <w:pPr>
        <w:pStyle w:val="1"/>
        <w:tabs>
          <w:tab w:val="left" w:pos="869"/>
        </w:tabs>
        <w:spacing w:before="0"/>
        <w:ind w:firstLine="709"/>
        <w:jc w:val="both"/>
        <w:rPr>
          <w:sz w:val="28"/>
          <w:szCs w:val="28"/>
        </w:rPr>
      </w:pPr>
      <w:r>
        <w:rPr>
          <w:sz w:val="28"/>
          <w:szCs w:val="28"/>
        </w:rPr>
        <w:t>а) часть 1 изложить в следующей редакции:</w:t>
      </w:r>
    </w:p>
    <w:p w14:paraId="332E84ED" w14:textId="77777777" w:rsidR="0074152D" w:rsidRDefault="0074152D" w:rsidP="0074152D">
      <w:pPr>
        <w:pStyle w:val="1"/>
        <w:tabs>
          <w:tab w:val="left" w:pos="869"/>
        </w:tabs>
        <w:spacing w:before="0"/>
        <w:ind w:firstLine="709"/>
        <w:jc w:val="both"/>
        <w:rPr>
          <w:b/>
          <w:sz w:val="28"/>
          <w:szCs w:val="28"/>
        </w:rPr>
      </w:pPr>
      <w:r>
        <w:rPr>
          <w:b/>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w:t>
      </w:r>
      <w:r>
        <w:rPr>
          <w:b/>
          <w:sz w:val="28"/>
          <w:szCs w:val="28"/>
        </w:rPr>
        <w:lastRenderedPageBreak/>
        <w:t>территориального общественного самоуправления на части территории сельского поселения могут проводиться собрания граждан.»;</w:t>
      </w:r>
    </w:p>
    <w:p w14:paraId="1AAE54B6" w14:textId="77777777" w:rsidR="0074152D" w:rsidRDefault="0074152D" w:rsidP="0074152D">
      <w:pPr>
        <w:pStyle w:val="1"/>
        <w:tabs>
          <w:tab w:val="left" w:pos="869"/>
        </w:tabs>
        <w:spacing w:before="0"/>
        <w:ind w:firstLine="709"/>
        <w:jc w:val="both"/>
        <w:rPr>
          <w:sz w:val="28"/>
          <w:szCs w:val="28"/>
        </w:rPr>
      </w:pPr>
      <w:r>
        <w:rPr>
          <w:sz w:val="28"/>
          <w:szCs w:val="28"/>
        </w:rPr>
        <w:t>б) часть 4 дополнить новым абзацем следующего содержания:</w:t>
      </w:r>
    </w:p>
    <w:p w14:paraId="2CF49113" w14:textId="77777777" w:rsidR="0074152D" w:rsidRDefault="0074152D" w:rsidP="0074152D">
      <w:pPr>
        <w:pStyle w:val="1"/>
        <w:tabs>
          <w:tab w:val="left" w:pos="869"/>
        </w:tabs>
        <w:spacing w:before="0"/>
        <w:ind w:firstLine="709"/>
        <w:jc w:val="both"/>
        <w:rPr>
          <w:b/>
          <w:sz w:val="28"/>
          <w:szCs w:val="28"/>
        </w:rPr>
      </w:pPr>
      <w:r>
        <w:rPr>
          <w:b/>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14:paraId="3D6E6044" w14:textId="77777777" w:rsidR="0074152D" w:rsidRDefault="0074152D" w:rsidP="0074152D">
      <w:pPr>
        <w:pStyle w:val="1"/>
        <w:tabs>
          <w:tab w:val="left" w:pos="869"/>
        </w:tabs>
        <w:spacing w:before="0"/>
        <w:ind w:firstLine="709"/>
        <w:jc w:val="both"/>
        <w:rPr>
          <w:sz w:val="28"/>
          <w:szCs w:val="28"/>
        </w:rPr>
      </w:pPr>
      <w:r>
        <w:rPr>
          <w:sz w:val="28"/>
          <w:szCs w:val="28"/>
        </w:rPr>
        <w:t>11) в статье 26:</w:t>
      </w:r>
    </w:p>
    <w:p w14:paraId="4E6FECCA" w14:textId="77777777" w:rsidR="0074152D" w:rsidRDefault="0074152D" w:rsidP="0074152D">
      <w:pPr>
        <w:pStyle w:val="1"/>
        <w:tabs>
          <w:tab w:val="left" w:pos="869"/>
        </w:tabs>
        <w:spacing w:before="0"/>
        <w:ind w:firstLine="709"/>
        <w:jc w:val="both"/>
        <w:rPr>
          <w:sz w:val="28"/>
          <w:szCs w:val="28"/>
        </w:rPr>
      </w:pPr>
      <w:r>
        <w:rPr>
          <w:sz w:val="28"/>
          <w:szCs w:val="28"/>
        </w:rPr>
        <w:t>а) часть 2 изложить в следующей редакции:</w:t>
      </w:r>
    </w:p>
    <w:p w14:paraId="36DBE44A" w14:textId="77777777" w:rsidR="0074152D" w:rsidRDefault="0074152D" w:rsidP="0074152D">
      <w:pPr>
        <w:pStyle w:val="1"/>
        <w:tabs>
          <w:tab w:val="left" w:pos="869"/>
        </w:tabs>
        <w:spacing w:before="0"/>
        <w:ind w:firstLine="709"/>
        <w:jc w:val="both"/>
        <w:rPr>
          <w:b/>
          <w:sz w:val="28"/>
          <w:szCs w:val="28"/>
        </w:rPr>
      </w:pPr>
      <w:r>
        <w:rPr>
          <w:sz w:val="28"/>
          <w:szCs w:val="28"/>
        </w:rPr>
        <w:t>«2. В опросе граждан имеют право участвовать жители сельского поселения, обладающие избирательным правом.</w:t>
      </w:r>
      <w:r>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14:paraId="2CD1BBBB" w14:textId="77777777" w:rsidR="0074152D" w:rsidRDefault="0074152D" w:rsidP="0074152D">
      <w:pPr>
        <w:pStyle w:val="1"/>
        <w:tabs>
          <w:tab w:val="left" w:pos="869"/>
        </w:tabs>
        <w:spacing w:before="0"/>
        <w:ind w:firstLine="709"/>
        <w:jc w:val="both"/>
        <w:rPr>
          <w:sz w:val="28"/>
          <w:szCs w:val="28"/>
        </w:rPr>
      </w:pPr>
      <w:r>
        <w:rPr>
          <w:sz w:val="28"/>
          <w:szCs w:val="28"/>
        </w:rPr>
        <w:t>б) часть 5 изложить в следующей редакции:</w:t>
      </w:r>
    </w:p>
    <w:p w14:paraId="051BCE67" w14:textId="77777777" w:rsidR="0074152D" w:rsidRDefault="0074152D" w:rsidP="0074152D">
      <w:pPr>
        <w:pStyle w:val="1"/>
        <w:tabs>
          <w:tab w:val="left" w:pos="869"/>
        </w:tabs>
        <w:spacing w:before="0"/>
        <w:ind w:firstLine="709"/>
        <w:jc w:val="both"/>
        <w:rPr>
          <w:b/>
          <w:sz w:val="28"/>
          <w:szCs w:val="28"/>
        </w:rPr>
      </w:pPr>
      <w:r>
        <w:rPr>
          <w:sz w:val="28"/>
          <w:szCs w:val="28"/>
        </w:rPr>
        <w:t>«5. При проведении опроса по инициативе органов местного самоуправления сельского поселения</w:t>
      </w:r>
      <w:r>
        <w:rPr>
          <w:b/>
          <w:sz w:val="28"/>
          <w:szCs w:val="28"/>
        </w:rPr>
        <w:t xml:space="preserve"> или жителей сельского поселения </w:t>
      </w:r>
      <w:r>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p>
    <w:p w14:paraId="16C9F440" w14:textId="77777777" w:rsidR="0074152D" w:rsidRDefault="0074152D" w:rsidP="0074152D">
      <w:pPr>
        <w:pStyle w:val="1"/>
        <w:tabs>
          <w:tab w:val="left" w:pos="869"/>
        </w:tabs>
        <w:spacing w:before="0"/>
        <w:ind w:firstLine="709"/>
        <w:jc w:val="both"/>
        <w:rPr>
          <w:sz w:val="28"/>
          <w:szCs w:val="28"/>
        </w:rPr>
      </w:pPr>
      <w:r>
        <w:rPr>
          <w:sz w:val="28"/>
          <w:szCs w:val="28"/>
        </w:rPr>
        <w:t>12) пункт 7 части 13 статьи 34</w:t>
      </w:r>
      <w:r>
        <w:t xml:space="preserve"> </w:t>
      </w:r>
      <w:r>
        <w:rPr>
          <w:sz w:val="28"/>
          <w:szCs w:val="28"/>
        </w:rPr>
        <w:t>изложить в следующей редакции:</w:t>
      </w:r>
    </w:p>
    <w:p w14:paraId="5CAC02E1" w14:textId="77777777" w:rsidR="0074152D" w:rsidRDefault="0074152D" w:rsidP="0074152D">
      <w:pPr>
        <w:pStyle w:val="1"/>
        <w:tabs>
          <w:tab w:val="left" w:pos="869"/>
        </w:tabs>
        <w:spacing w:before="0"/>
        <w:ind w:firstLine="709"/>
        <w:jc w:val="both"/>
        <w:rPr>
          <w:sz w:val="28"/>
          <w:szCs w:val="28"/>
        </w:rPr>
      </w:pPr>
      <w:r>
        <w:rPr>
          <w:sz w:val="28"/>
          <w:szCs w:val="28"/>
        </w:rPr>
        <w:t>«7)</w:t>
      </w:r>
      <w:r>
        <w:t xml:space="preserve"> </w:t>
      </w:r>
      <w:r>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14:paraId="4DF76474" w14:textId="77777777" w:rsidR="0074152D" w:rsidRDefault="0074152D" w:rsidP="0074152D">
      <w:pPr>
        <w:pStyle w:val="1"/>
        <w:tabs>
          <w:tab w:val="left" w:pos="869"/>
        </w:tabs>
        <w:spacing w:before="0"/>
        <w:ind w:firstLine="709"/>
        <w:jc w:val="both"/>
        <w:rPr>
          <w:sz w:val="28"/>
          <w:szCs w:val="28"/>
        </w:rPr>
      </w:pPr>
      <w:r>
        <w:rPr>
          <w:sz w:val="28"/>
          <w:szCs w:val="28"/>
        </w:rPr>
        <w:t>13) пункт 9 части 11 статьи 35 изложить в следующей редакции:</w:t>
      </w:r>
    </w:p>
    <w:p w14:paraId="26D59381" w14:textId="77777777" w:rsidR="0074152D" w:rsidRDefault="0074152D" w:rsidP="0074152D">
      <w:pPr>
        <w:pStyle w:val="1"/>
        <w:tabs>
          <w:tab w:val="left" w:pos="869"/>
        </w:tabs>
        <w:spacing w:before="0"/>
        <w:ind w:firstLine="709"/>
        <w:jc w:val="both"/>
        <w:rPr>
          <w:sz w:val="28"/>
          <w:szCs w:val="28"/>
        </w:rPr>
      </w:pPr>
      <w:r>
        <w:rPr>
          <w:sz w:val="28"/>
          <w:szCs w:val="28"/>
        </w:rPr>
        <w:t xml:space="preserve">«9) </w:t>
      </w:r>
      <w:r>
        <w:rPr>
          <w:b/>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Pr>
          <w:b/>
          <w:sz w:val="28"/>
          <w:szCs w:val="28"/>
        </w:rPr>
        <w:lastRenderedPageBreak/>
        <w:t>избранным в органы местного самоуправления, если иное не предусмотрено международным договором Российской Федерации;</w:t>
      </w:r>
      <w:r>
        <w:rPr>
          <w:sz w:val="28"/>
          <w:szCs w:val="28"/>
        </w:rPr>
        <w:t>»</w:t>
      </w:r>
    </w:p>
    <w:p w14:paraId="6A887BC6" w14:textId="77777777" w:rsidR="0074152D" w:rsidRDefault="0074152D" w:rsidP="0074152D">
      <w:pPr>
        <w:pStyle w:val="1"/>
        <w:tabs>
          <w:tab w:val="left" w:pos="869"/>
        </w:tabs>
        <w:spacing w:before="0"/>
        <w:ind w:firstLine="709"/>
        <w:jc w:val="both"/>
        <w:rPr>
          <w:sz w:val="28"/>
          <w:szCs w:val="28"/>
        </w:rPr>
      </w:pPr>
      <w:r>
        <w:rPr>
          <w:sz w:val="28"/>
          <w:szCs w:val="28"/>
        </w:rPr>
        <w:t>14) часть 2 статьи 38</w:t>
      </w:r>
      <w:r>
        <w:t xml:space="preserve"> </w:t>
      </w:r>
      <w:r>
        <w:rPr>
          <w:sz w:val="28"/>
          <w:szCs w:val="28"/>
        </w:rPr>
        <w:t>изложить в следующей редакции:</w:t>
      </w:r>
    </w:p>
    <w:p w14:paraId="110158D0" w14:textId="77777777" w:rsidR="0074152D" w:rsidRDefault="0074152D" w:rsidP="0074152D">
      <w:pPr>
        <w:pStyle w:val="1"/>
        <w:tabs>
          <w:tab w:val="left" w:pos="869"/>
        </w:tabs>
        <w:spacing w:before="0"/>
        <w:ind w:firstLine="709"/>
        <w:jc w:val="both"/>
        <w:rPr>
          <w:sz w:val="28"/>
          <w:szCs w:val="28"/>
        </w:rPr>
      </w:pPr>
      <w:r>
        <w:rPr>
          <w:sz w:val="28"/>
          <w:szCs w:val="28"/>
        </w:rPr>
        <w:t>«2.</w:t>
      </w:r>
      <w:r>
        <w:t xml:space="preserve"> </w:t>
      </w:r>
      <w:r>
        <w:rPr>
          <w:sz w:val="28"/>
          <w:szCs w:val="28"/>
        </w:rPr>
        <w:t>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14:paraId="7BB8DD07" w14:textId="77777777" w:rsidR="0074152D" w:rsidRDefault="0074152D" w:rsidP="0074152D">
      <w:pPr>
        <w:pStyle w:val="1"/>
        <w:tabs>
          <w:tab w:val="left" w:pos="869"/>
        </w:tabs>
        <w:spacing w:before="0"/>
        <w:ind w:firstLine="709"/>
        <w:jc w:val="both"/>
        <w:rPr>
          <w:b/>
          <w:sz w:val="28"/>
          <w:szCs w:val="28"/>
        </w:rPr>
      </w:pPr>
      <w:r>
        <w:rPr>
          <w:b/>
          <w:sz w:val="28"/>
          <w:szCs w:val="28"/>
        </w:rPr>
        <w:t>Должность председателя контрольно-счетной комиссии</w:t>
      </w:r>
      <w:r>
        <w:rPr>
          <w:b/>
        </w:rPr>
        <w:t xml:space="preserve"> </w:t>
      </w:r>
      <w:r>
        <w:rPr>
          <w:b/>
          <w:sz w:val="28"/>
          <w:szCs w:val="28"/>
        </w:rPr>
        <w:t>сельского поселения относится к муниципальной должности.</w:t>
      </w:r>
    </w:p>
    <w:p w14:paraId="7E0461F5" w14:textId="77777777" w:rsidR="0074152D" w:rsidRDefault="0074152D" w:rsidP="0074152D">
      <w:pPr>
        <w:pStyle w:val="1"/>
        <w:tabs>
          <w:tab w:val="left" w:pos="869"/>
        </w:tabs>
        <w:spacing w:before="0"/>
        <w:ind w:firstLine="709"/>
        <w:jc w:val="both"/>
        <w:rPr>
          <w:sz w:val="28"/>
          <w:szCs w:val="28"/>
        </w:rPr>
      </w:pPr>
      <w:r>
        <w:rPr>
          <w:sz w:val="28"/>
          <w:szCs w:val="28"/>
        </w:rPr>
        <w:t xml:space="preserve">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 </w:t>
      </w:r>
    </w:p>
    <w:p w14:paraId="092EDD22" w14:textId="77777777" w:rsidR="0074152D" w:rsidRDefault="0074152D" w:rsidP="0074152D">
      <w:pPr>
        <w:pStyle w:val="1"/>
        <w:tabs>
          <w:tab w:val="left" w:pos="869"/>
        </w:tabs>
        <w:spacing w:before="0"/>
        <w:ind w:firstLine="709"/>
        <w:jc w:val="both"/>
        <w:rPr>
          <w:sz w:val="28"/>
          <w:szCs w:val="28"/>
        </w:rPr>
      </w:pPr>
      <w:r>
        <w:rPr>
          <w:sz w:val="28"/>
          <w:szCs w:val="28"/>
        </w:rPr>
        <w:t>15) часть 6 статьи 42 изложить в следующей редакции:</w:t>
      </w:r>
    </w:p>
    <w:p w14:paraId="65E60ED5" w14:textId="77777777" w:rsidR="0074152D" w:rsidRDefault="0074152D" w:rsidP="0074152D">
      <w:pPr>
        <w:pStyle w:val="1"/>
        <w:tabs>
          <w:tab w:val="left" w:pos="869"/>
        </w:tabs>
        <w:spacing w:before="0"/>
        <w:ind w:firstLine="709"/>
        <w:jc w:val="both"/>
        <w:rPr>
          <w:sz w:val="28"/>
          <w:szCs w:val="28"/>
        </w:rPr>
      </w:pPr>
      <w:r>
        <w:rPr>
          <w:sz w:val="28"/>
          <w:szCs w:val="28"/>
        </w:rPr>
        <w:t>«6.</w:t>
      </w:r>
      <w:r>
        <w:t xml:space="preserve"> </w:t>
      </w:r>
      <w:r>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w:t>
      </w:r>
      <w:r>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Pr>
          <w:sz w:val="28"/>
          <w:szCs w:val="28"/>
        </w:rPr>
        <w:t>»;</w:t>
      </w:r>
    </w:p>
    <w:p w14:paraId="45D3E509" w14:textId="77777777" w:rsidR="0074152D" w:rsidRDefault="0074152D" w:rsidP="0074152D">
      <w:pPr>
        <w:pStyle w:val="1"/>
        <w:tabs>
          <w:tab w:val="left" w:pos="869"/>
        </w:tabs>
        <w:spacing w:before="0"/>
        <w:ind w:firstLine="709"/>
        <w:jc w:val="both"/>
        <w:rPr>
          <w:sz w:val="28"/>
          <w:szCs w:val="28"/>
        </w:rPr>
      </w:pPr>
      <w:r>
        <w:rPr>
          <w:sz w:val="28"/>
          <w:szCs w:val="28"/>
        </w:rPr>
        <w:t>16) статью 51 изложить в следующей редакции:</w:t>
      </w:r>
    </w:p>
    <w:p w14:paraId="6D065412" w14:textId="77777777" w:rsidR="0074152D" w:rsidRDefault="0074152D" w:rsidP="0074152D">
      <w:pPr>
        <w:pStyle w:val="1"/>
        <w:tabs>
          <w:tab w:val="left" w:pos="869"/>
        </w:tabs>
        <w:spacing w:before="0"/>
        <w:ind w:firstLine="709"/>
        <w:jc w:val="both"/>
        <w:rPr>
          <w:sz w:val="28"/>
          <w:szCs w:val="28"/>
        </w:rPr>
      </w:pPr>
      <w:r>
        <w:rPr>
          <w:sz w:val="28"/>
          <w:szCs w:val="28"/>
        </w:rPr>
        <w:t>«</w:t>
      </w:r>
      <w:r>
        <w:rPr>
          <w:b/>
          <w:sz w:val="28"/>
          <w:szCs w:val="28"/>
        </w:rPr>
        <w:t>Статья 51. Средства самообложения граждан</w:t>
      </w:r>
    </w:p>
    <w:p w14:paraId="26D43385" w14:textId="77777777" w:rsidR="0074152D" w:rsidRDefault="0074152D" w:rsidP="0074152D">
      <w:pPr>
        <w:pStyle w:val="1"/>
        <w:tabs>
          <w:tab w:val="left" w:pos="869"/>
        </w:tabs>
        <w:spacing w:before="0"/>
        <w:ind w:firstLine="709"/>
        <w:jc w:val="both"/>
        <w:rPr>
          <w:b/>
          <w:sz w:val="28"/>
          <w:szCs w:val="28"/>
        </w:rPr>
      </w:pPr>
      <w:r>
        <w:rPr>
          <w:sz w:val="28"/>
          <w:szCs w:val="28"/>
        </w:rPr>
        <w:t>1. Для решения конкретных вопросов местного значения сельского поселения</w:t>
      </w:r>
      <w:r>
        <w:rPr>
          <w:b/>
          <w:sz w:val="28"/>
          <w:szCs w:val="28"/>
        </w:rPr>
        <w:t xml:space="preserve"> </w:t>
      </w:r>
      <w:r>
        <w:rPr>
          <w:sz w:val="28"/>
          <w:szCs w:val="28"/>
        </w:rPr>
        <w:t>(населенного пункта</w:t>
      </w:r>
      <w:r>
        <w:rPr>
          <w:b/>
          <w:sz w:val="28"/>
          <w:szCs w:val="28"/>
        </w:rPr>
        <w:t xml:space="preserve"> (либо части его территории)</w:t>
      </w:r>
      <w:r>
        <w:rPr>
          <w:sz w:val="28"/>
          <w:szCs w:val="28"/>
        </w:rPr>
        <w:t>, входящего в состав</w:t>
      </w:r>
      <w:r>
        <w:rPr>
          <w:b/>
          <w:sz w:val="28"/>
          <w:szCs w:val="28"/>
        </w:rPr>
        <w:t xml:space="preserve"> </w:t>
      </w:r>
      <w:r>
        <w:rPr>
          <w:sz w:val="28"/>
          <w:szCs w:val="28"/>
        </w:rPr>
        <w:t>поселения)</w:t>
      </w:r>
      <w:r>
        <w:rPr>
          <w:b/>
          <w:sz w:val="28"/>
          <w:szCs w:val="28"/>
        </w:rPr>
        <w:t xml:space="preserve"> </w:t>
      </w:r>
      <w:r>
        <w:rPr>
          <w:sz w:val="28"/>
          <w:szCs w:val="28"/>
        </w:rPr>
        <w:t>могут привлекаться разовые платежи граждан - средства самообложения   граждан.</w:t>
      </w:r>
      <w:r>
        <w:rPr>
          <w:b/>
          <w:sz w:val="28"/>
          <w:szCs w:val="28"/>
        </w:rPr>
        <w:t xml:space="preserve"> </w:t>
      </w:r>
      <w:r>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Pr>
          <w:b/>
          <w:sz w:val="28"/>
          <w:szCs w:val="28"/>
        </w:rPr>
        <w:t xml:space="preserve"> </w:t>
      </w:r>
      <w:r>
        <w:rPr>
          <w:sz w:val="28"/>
          <w:szCs w:val="28"/>
        </w:rPr>
        <w:t>(населенного пункта</w:t>
      </w:r>
      <w:r>
        <w:rPr>
          <w:b/>
          <w:sz w:val="28"/>
          <w:szCs w:val="28"/>
        </w:rPr>
        <w:t xml:space="preserve"> (либо части его территории)</w:t>
      </w:r>
      <w:r>
        <w:rPr>
          <w:sz w:val="28"/>
          <w:szCs w:val="28"/>
        </w:rPr>
        <w:t>,</w:t>
      </w:r>
      <w:r>
        <w:rPr>
          <w:b/>
          <w:sz w:val="28"/>
          <w:szCs w:val="28"/>
        </w:rPr>
        <w:t xml:space="preserve"> </w:t>
      </w:r>
      <w:r>
        <w:rPr>
          <w:sz w:val="28"/>
          <w:szCs w:val="28"/>
        </w:rPr>
        <w:t>входящего в состав поселения),</w:t>
      </w:r>
      <w:r>
        <w:rPr>
          <w:b/>
          <w:sz w:val="28"/>
          <w:szCs w:val="28"/>
        </w:rPr>
        <w:t xml:space="preserve"> </w:t>
      </w:r>
      <w:r>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Pr>
          <w:b/>
          <w:sz w:val="28"/>
          <w:szCs w:val="28"/>
        </w:rPr>
        <w:t xml:space="preserve"> </w:t>
      </w:r>
      <w:r>
        <w:rPr>
          <w:sz w:val="28"/>
          <w:szCs w:val="28"/>
        </w:rPr>
        <w:t>(населенного пункта</w:t>
      </w:r>
      <w:r>
        <w:rPr>
          <w:b/>
          <w:sz w:val="28"/>
          <w:szCs w:val="28"/>
        </w:rPr>
        <w:t xml:space="preserve"> (либо части его территории)</w:t>
      </w:r>
      <w:r>
        <w:rPr>
          <w:sz w:val="28"/>
          <w:szCs w:val="28"/>
        </w:rPr>
        <w:t>,</w:t>
      </w:r>
      <w:r>
        <w:rPr>
          <w:b/>
          <w:sz w:val="28"/>
          <w:szCs w:val="28"/>
        </w:rPr>
        <w:t xml:space="preserve"> </w:t>
      </w:r>
      <w:r>
        <w:rPr>
          <w:sz w:val="28"/>
          <w:szCs w:val="28"/>
        </w:rPr>
        <w:t>входящего в состав поселения) и для которых размер платежей может быть уменьшен.</w:t>
      </w:r>
    </w:p>
    <w:p w14:paraId="35C94E42" w14:textId="77777777" w:rsidR="0074152D" w:rsidRDefault="0074152D" w:rsidP="0074152D">
      <w:pPr>
        <w:pStyle w:val="1"/>
        <w:tabs>
          <w:tab w:val="left" w:pos="869"/>
        </w:tabs>
        <w:spacing w:before="0"/>
        <w:ind w:firstLine="709"/>
        <w:jc w:val="both"/>
        <w:rPr>
          <w:sz w:val="28"/>
          <w:szCs w:val="28"/>
        </w:rPr>
      </w:pPr>
      <w:r>
        <w:rPr>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w:t>
      </w:r>
      <w:r>
        <w:rPr>
          <w:sz w:val="28"/>
          <w:szCs w:val="28"/>
        </w:rPr>
        <w:lastRenderedPageBreak/>
        <w:t>случаях, предусмотренных</w:t>
      </w:r>
      <w:r>
        <w:rPr>
          <w:b/>
          <w:sz w:val="28"/>
          <w:szCs w:val="28"/>
        </w:rPr>
        <w:t xml:space="preserve"> пунктами 2 и 4 части 1 статьи 20 </w:t>
      </w:r>
      <w:r>
        <w:rPr>
          <w:sz w:val="28"/>
          <w:szCs w:val="28"/>
        </w:rPr>
        <w:t>настоящего Устава, на сходе граждан.»;</w:t>
      </w:r>
    </w:p>
    <w:p w14:paraId="06CC04C2" w14:textId="77777777" w:rsidR="0074152D" w:rsidRDefault="0074152D" w:rsidP="0074152D">
      <w:pPr>
        <w:pStyle w:val="1"/>
        <w:tabs>
          <w:tab w:val="left" w:pos="869"/>
        </w:tabs>
        <w:spacing w:before="0"/>
        <w:ind w:firstLine="709"/>
        <w:jc w:val="both"/>
        <w:rPr>
          <w:sz w:val="28"/>
          <w:szCs w:val="28"/>
        </w:rPr>
      </w:pPr>
      <w:r>
        <w:rPr>
          <w:sz w:val="28"/>
          <w:szCs w:val="28"/>
        </w:rPr>
        <w:t>17) главу VII дополнить статьей 51.1 следующего содержания:</w:t>
      </w:r>
    </w:p>
    <w:p w14:paraId="5BDF4497" w14:textId="77777777" w:rsidR="0074152D" w:rsidRDefault="0074152D" w:rsidP="0074152D">
      <w:pPr>
        <w:pStyle w:val="1"/>
        <w:tabs>
          <w:tab w:val="left" w:pos="869"/>
        </w:tabs>
        <w:spacing w:before="0"/>
        <w:ind w:firstLine="709"/>
        <w:jc w:val="both"/>
        <w:rPr>
          <w:b/>
          <w:sz w:val="28"/>
          <w:szCs w:val="28"/>
        </w:rPr>
      </w:pPr>
      <w:r>
        <w:rPr>
          <w:sz w:val="28"/>
          <w:szCs w:val="28"/>
        </w:rPr>
        <w:t>«</w:t>
      </w:r>
      <w:r>
        <w:rPr>
          <w:b/>
          <w:sz w:val="28"/>
          <w:szCs w:val="28"/>
        </w:rPr>
        <w:t>Статья 51.1. Финансовое и иное обеспечение реализации инициативных проектов</w:t>
      </w:r>
    </w:p>
    <w:p w14:paraId="1F5744F3" w14:textId="0130229E" w:rsidR="0074152D" w:rsidRDefault="0074152D" w:rsidP="0074152D">
      <w:pPr>
        <w:pStyle w:val="1"/>
        <w:tabs>
          <w:tab w:val="left" w:pos="869"/>
        </w:tabs>
        <w:spacing w:before="0"/>
        <w:ind w:firstLine="709"/>
        <w:jc w:val="both"/>
        <w:rPr>
          <w:sz w:val="28"/>
          <w:szCs w:val="28"/>
        </w:rPr>
      </w:pPr>
      <w:r>
        <w:rPr>
          <w:b/>
          <w:sz w:val="28"/>
          <w:szCs w:val="28"/>
        </w:rPr>
        <w:t>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w:t>
      </w:r>
      <w:r w:rsidR="005D774B">
        <w:rPr>
          <w:b/>
          <w:sz w:val="28"/>
          <w:szCs w:val="28"/>
        </w:rPr>
        <w:t xml:space="preserve"> </w:t>
      </w:r>
      <w:r>
        <w:rPr>
          <w:b/>
          <w:sz w:val="28"/>
          <w:szCs w:val="28"/>
        </w:rPr>
        <w:t>«Об общих принципах организации местного самоуправления в Российской Федерации».</w:t>
      </w:r>
    </w:p>
    <w:p w14:paraId="71FCEDEC" w14:textId="77777777" w:rsidR="0074152D" w:rsidRDefault="0074152D" w:rsidP="0074152D">
      <w:pPr>
        <w:pStyle w:val="1"/>
        <w:shd w:val="clear" w:color="auto" w:fill="auto"/>
        <w:spacing w:before="0" w:line="240" w:lineRule="auto"/>
        <w:ind w:firstLine="709"/>
        <w:jc w:val="both"/>
        <w:rPr>
          <w:sz w:val="28"/>
          <w:szCs w:val="28"/>
        </w:rPr>
      </w:pPr>
    </w:p>
    <w:p w14:paraId="0F407A29" w14:textId="77777777" w:rsidR="0074152D" w:rsidRDefault="0074152D" w:rsidP="0074152D">
      <w:pPr>
        <w:pStyle w:val="1"/>
        <w:shd w:val="clear" w:color="auto" w:fill="auto"/>
        <w:spacing w:before="0" w:line="240" w:lineRule="auto"/>
        <w:ind w:firstLine="709"/>
        <w:jc w:val="both"/>
        <w:rPr>
          <w:sz w:val="28"/>
          <w:szCs w:val="28"/>
        </w:rPr>
      </w:pPr>
      <w:r>
        <w:rPr>
          <w:sz w:val="28"/>
          <w:szCs w:val="28"/>
        </w:rPr>
        <w:t>Статья 2</w:t>
      </w:r>
    </w:p>
    <w:p w14:paraId="379B4173" w14:textId="77777777" w:rsidR="0074152D" w:rsidRDefault="0074152D" w:rsidP="0074152D">
      <w:pPr>
        <w:pStyle w:val="1"/>
        <w:shd w:val="clear" w:color="auto" w:fill="auto"/>
        <w:spacing w:before="0" w:line="240" w:lineRule="auto"/>
        <w:ind w:firstLine="709"/>
        <w:jc w:val="both"/>
        <w:rPr>
          <w:sz w:val="28"/>
          <w:szCs w:val="28"/>
        </w:rPr>
      </w:pPr>
      <w:r>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14:paraId="5A2AA85A" w14:textId="77777777" w:rsidR="0074152D" w:rsidRDefault="0074152D" w:rsidP="0074152D">
      <w:pPr>
        <w:pStyle w:val="1"/>
        <w:shd w:val="clear" w:color="auto" w:fill="auto"/>
        <w:spacing w:before="0" w:line="240" w:lineRule="auto"/>
        <w:ind w:firstLine="709"/>
        <w:rPr>
          <w:sz w:val="28"/>
          <w:szCs w:val="28"/>
        </w:rPr>
      </w:pPr>
    </w:p>
    <w:p w14:paraId="31895ACA" w14:textId="77777777" w:rsidR="0074152D" w:rsidRDefault="0074152D" w:rsidP="00E01694">
      <w:pPr>
        <w:pStyle w:val="1"/>
        <w:shd w:val="clear" w:color="auto" w:fill="auto"/>
        <w:spacing w:before="0" w:line="240" w:lineRule="auto"/>
        <w:ind w:firstLine="0"/>
        <w:rPr>
          <w:sz w:val="28"/>
          <w:szCs w:val="28"/>
        </w:rPr>
      </w:pPr>
      <w:r>
        <w:rPr>
          <w:sz w:val="28"/>
          <w:szCs w:val="28"/>
        </w:rPr>
        <w:t>Глава сельского поселения</w:t>
      </w:r>
    </w:p>
    <w:p w14:paraId="7D6CC5E7" w14:textId="41CFA723" w:rsidR="0074152D" w:rsidRDefault="00E01694" w:rsidP="00E01694">
      <w:pPr>
        <w:pStyle w:val="1"/>
        <w:shd w:val="clear" w:color="auto" w:fill="auto"/>
        <w:tabs>
          <w:tab w:val="left" w:leader="underscore" w:pos="2410"/>
        </w:tabs>
        <w:spacing w:before="0" w:line="240" w:lineRule="auto"/>
        <w:ind w:firstLine="0"/>
        <w:rPr>
          <w:sz w:val="28"/>
          <w:szCs w:val="28"/>
        </w:rPr>
      </w:pPr>
      <w:r w:rsidRPr="00E01694">
        <w:rPr>
          <w:sz w:val="28"/>
          <w:szCs w:val="28"/>
        </w:rPr>
        <w:t xml:space="preserve">Кузьмино-Отвержский </w:t>
      </w:r>
      <w:r w:rsidR="0074152D">
        <w:rPr>
          <w:sz w:val="28"/>
          <w:szCs w:val="28"/>
        </w:rPr>
        <w:t>сельсовет</w:t>
      </w:r>
    </w:p>
    <w:p w14:paraId="50F13CE8" w14:textId="2FF1ECC3" w:rsidR="0074152D" w:rsidRDefault="0074152D" w:rsidP="00E01694">
      <w:pPr>
        <w:pStyle w:val="1"/>
        <w:shd w:val="clear" w:color="auto" w:fill="auto"/>
        <w:tabs>
          <w:tab w:val="left" w:leader="underscore" w:pos="2266"/>
        </w:tabs>
        <w:spacing w:before="0" w:line="240" w:lineRule="auto"/>
        <w:ind w:firstLine="0"/>
        <w:rPr>
          <w:sz w:val="28"/>
          <w:szCs w:val="28"/>
        </w:rPr>
      </w:pPr>
      <w:r>
        <w:rPr>
          <w:sz w:val="28"/>
          <w:szCs w:val="28"/>
        </w:rPr>
        <w:t xml:space="preserve">Липецкого муниципального района           </w:t>
      </w:r>
      <w:r w:rsidR="00E01694">
        <w:rPr>
          <w:sz w:val="28"/>
          <w:szCs w:val="28"/>
        </w:rPr>
        <w:t xml:space="preserve">          </w:t>
      </w:r>
      <w:r>
        <w:rPr>
          <w:sz w:val="28"/>
          <w:szCs w:val="28"/>
        </w:rPr>
        <w:t xml:space="preserve">____________ </w:t>
      </w:r>
      <w:r w:rsidR="00E01694">
        <w:rPr>
          <w:sz w:val="28"/>
          <w:szCs w:val="28"/>
        </w:rPr>
        <w:t>Н.А.Зимарина</w:t>
      </w:r>
      <w:r>
        <w:rPr>
          <w:sz w:val="28"/>
          <w:szCs w:val="28"/>
        </w:rPr>
        <w:t xml:space="preserve">           </w:t>
      </w:r>
    </w:p>
    <w:p w14:paraId="51BA7236" w14:textId="77777777" w:rsidR="0074152D" w:rsidRDefault="0074152D" w:rsidP="0074152D">
      <w:pPr>
        <w:pStyle w:val="1"/>
        <w:shd w:val="clear" w:color="auto" w:fill="auto"/>
        <w:tabs>
          <w:tab w:val="left" w:leader="underscore" w:pos="2266"/>
        </w:tabs>
        <w:spacing w:before="0" w:line="240" w:lineRule="auto"/>
        <w:ind w:firstLine="709"/>
        <w:rPr>
          <w:sz w:val="20"/>
          <w:szCs w:val="20"/>
        </w:rPr>
      </w:pPr>
      <w:r>
        <w:rPr>
          <w:sz w:val="20"/>
          <w:szCs w:val="20"/>
        </w:rPr>
        <w:t xml:space="preserve">                                                                                                                     </w:t>
      </w:r>
    </w:p>
    <w:p w14:paraId="78BC6AF7" w14:textId="77777777" w:rsidR="0074152D" w:rsidRDefault="0074152D" w:rsidP="0074152D">
      <w:pPr>
        <w:pStyle w:val="1"/>
        <w:shd w:val="clear" w:color="auto" w:fill="auto"/>
        <w:tabs>
          <w:tab w:val="left" w:leader="underscore" w:pos="2266"/>
        </w:tabs>
        <w:spacing w:before="0" w:line="240" w:lineRule="auto"/>
        <w:ind w:firstLine="709"/>
        <w:jc w:val="center"/>
        <w:rPr>
          <w:sz w:val="28"/>
          <w:szCs w:val="28"/>
        </w:rPr>
      </w:pPr>
    </w:p>
    <w:p w14:paraId="6F606E67" w14:textId="77777777" w:rsidR="0074152D" w:rsidRDefault="0074152D"/>
    <w:sectPr w:rsidR="0074152D" w:rsidSect="000E2EC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2A"/>
    <w:rsid w:val="00085DF5"/>
    <w:rsid w:val="000B5A4F"/>
    <w:rsid w:val="000B61A0"/>
    <w:rsid w:val="00130B89"/>
    <w:rsid w:val="00341228"/>
    <w:rsid w:val="003F45C2"/>
    <w:rsid w:val="0050184A"/>
    <w:rsid w:val="005D774B"/>
    <w:rsid w:val="0061432E"/>
    <w:rsid w:val="00655573"/>
    <w:rsid w:val="007101DF"/>
    <w:rsid w:val="0074152D"/>
    <w:rsid w:val="00821BD7"/>
    <w:rsid w:val="008755FE"/>
    <w:rsid w:val="00877B51"/>
    <w:rsid w:val="008D362D"/>
    <w:rsid w:val="008E4E79"/>
    <w:rsid w:val="00AC7FC9"/>
    <w:rsid w:val="00B90E56"/>
    <w:rsid w:val="00C07E05"/>
    <w:rsid w:val="00E01694"/>
    <w:rsid w:val="00E10FEC"/>
    <w:rsid w:val="00E87004"/>
    <w:rsid w:val="00EA6B80"/>
    <w:rsid w:val="00EC332A"/>
    <w:rsid w:val="00F17A09"/>
    <w:rsid w:val="00FB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26CD"/>
  <w15:chartTrackingRefBased/>
  <w15:docId w15:val="{78FB8B19-1A1B-4F9F-8E0E-E4F0E1E3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3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C332A"/>
    <w:pPr>
      <w:tabs>
        <w:tab w:val="center" w:pos="4153"/>
        <w:tab w:val="right" w:pos="8306"/>
      </w:tabs>
    </w:pPr>
    <w:rPr>
      <w:sz w:val="28"/>
      <w:szCs w:val="20"/>
    </w:rPr>
  </w:style>
  <w:style w:type="character" w:customStyle="1" w:styleId="a4">
    <w:name w:val="Верхний колонтитул Знак"/>
    <w:basedOn w:val="a0"/>
    <w:link w:val="a3"/>
    <w:semiHidden/>
    <w:rsid w:val="00EC332A"/>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EC332A"/>
    <w:pPr>
      <w:spacing w:after="120"/>
      <w:ind w:left="283"/>
    </w:pPr>
  </w:style>
  <w:style w:type="character" w:customStyle="1" w:styleId="a6">
    <w:name w:val="Основной текст с отступом Знак"/>
    <w:basedOn w:val="a0"/>
    <w:link w:val="a5"/>
    <w:semiHidden/>
    <w:rsid w:val="00EC332A"/>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EC332A"/>
    <w:pPr>
      <w:spacing w:line="360" w:lineRule="auto"/>
      <w:ind w:firstLine="709"/>
      <w:jc w:val="both"/>
    </w:pPr>
    <w:rPr>
      <w:sz w:val="28"/>
    </w:rPr>
  </w:style>
  <w:style w:type="character" w:customStyle="1" w:styleId="20">
    <w:name w:val="Основной текст с отступом 2 Знак"/>
    <w:basedOn w:val="a0"/>
    <w:link w:val="2"/>
    <w:semiHidden/>
    <w:rsid w:val="00EC332A"/>
    <w:rPr>
      <w:rFonts w:ascii="Times New Roman" w:eastAsia="Times New Roman" w:hAnsi="Times New Roman" w:cs="Times New Roman"/>
      <w:sz w:val="28"/>
      <w:szCs w:val="24"/>
      <w:lang w:eastAsia="ru-RU"/>
    </w:rPr>
  </w:style>
  <w:style w:type="character" w:customStyle="1" w:styleId="a7">
    <w:name w:val="Основной текст_"/>
    <w:basedOn w:val="a0"/>
    <w:link w:val="1"/>
    <w:locked/>
    <w:rsid w:val="0074152D"/>
    <w:rPr>
      <w:rFonts w:ascii="Times New Roman" w:eastAsia="Times New Roman" w:hAnsi="Times New Roman" w:cs="Times New Roman"/>
      <w:spacing w:val="2"/>
      <w:sz w:val="25"/>
      <w:szCs w:val="25"/>
      <w:shd w:val="clear" w:color="auto" w:fill="FFFFFF"/>
    </w:rPr>
  </w:style>
  <w:style w:type="paragraph" w:customStyle="1" w:styleId="1">
    <w:name w:val="Основной текст1"/>
    <w:basedOn w:val="a"/>
    <w:link w:val="a7"/>
    <w:rsid w:val="0074152D"/>
    <w:pPr>
      <w:widowControl w:val="0"/>
      <w:shd w:val="clear" w:color="auto" w:fill="FFFFFF"/>
      <w:spacing w:before="300" w:line="322" w:lineRule="exact"/>
      <w:ind w:hanging="1340"/>
    </w:pPr>
    <w:rPr>
      <w:spacing w:val="2"/>
      <w:sz w:val="25"/>
      <w:szCs w:val="25"/>
      <w:lang w:eastAsia="en-US"/>
    </w:rPr>
  </w:style>
  <w:style w:type="paragraph" w:styleId="a8">
    <w:name w:val="No Spacing"/>
    <w:uiPriority w:val="1"/>
    <w:qFormat/>
    <w:rsid w:val="003F45C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1931</Words>
  <Characters>11011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Эльвира</cp:lastModifiedBy>
  <cp:revision>28</cp:revision>
  <dcterms:created xsi:type="dcterms:W3CDTF">2021-10-06T05:08:00Z</dcterms:created>
  <dcterms:modified xsi:type="dcterms:W3CDTF">2021-10-21T14:27:00Z</dcterms:modified>
</cp:coreProperties>
</file>